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3E82DE" w14:textId="7C245B36" w:rsidR="0036672D" w:rsidRDefault="0036672D" w:rsidP="00056067">
      <w:pPr>
        <w:pStyle w:val="a3"/>
      </w:pPr>
    </w:p>
    <w:p w14:paraId="4C2F7629" w14:textId="77777777" w:rsidR="0036672D" w:rsidRDefault="0036672D" w:rsidP="0036672D">
      <w:pPr>
        <w:pStyle w:val="a3"/>
        <w:rPr>
          <w:b/>
          <w:sz w:val="28"/>
          <w:szCs w:val="28"/>
        </w:rPr>
      </w:pPr>
    </w:p>
    <w:p w14:paraId="53D4D1F1" w14:textId="77777777" w:rsidR="00BD256C" w:rsidRDefault="00BD256C" w:rsidP="0036672D">
      <w:pPr>
        <w:pStyle w:val="a3"/>
        <w:rPr>
          <w:b/>
          <w:sz w:val="28"/>
          <w:szCs w:val="28"/>
        </w:rPr>
      </w:pPr>
    </w:p>
    <w:p w14:paraId="2686FC98" w14:textId="77777777" w:rsidR="00BD256C" w:rsidRDefault="00BD256C" w:rsidP="0036672D">
      <w:pPr>
        <w:pStyle w:val="a3"/>
        <w:rPr>
          <w:b/>
          <w:sz w:val="28"/>
          <w:szCs w:val="28"/>
        </w:rPr>
      </w:pPr>
    </w:p>
    <w:p w14:paraId="2395183B" w14:textId="77777777" w:rsidR="00BD256C" w:rsidRDefault="00BD256C" w:rsidP="0036672D">
      <w:pPr>
        <w:pStyle w:val="a3"/>
        <w:rPr>
          <w:b/>
          <w:sz w:val="28"/>
          <w:szCs w:val="28"/>
        </w:rPr>
      </w:pPr>
    </w:p>
    <w:p w14:paraId="29CF4E13" w14:textId="77777777" w:rsidR="0036672D" w:rsidRDefault="00BD256C" w:rsidP="0036672D">
      <w:pPr>
        <w:pStyle w:val="a3"/>
        <w:rPr>
          <w:b/>
          <w:sz w:val="28"/>
          <w:szCs w:val="28"/>
        </w:rPr>
      </w:pPr>
      <w:r>
        <w:rPr>
          <w:b/>
          <w:noProof/>
          <w:sz w:val="28"/>
          <w:szCs w:val="28"/>
        </w:rPr>
        <mc:AlternateContent>
          <mc:Choice Requires="wps">
            <w:drawing>
              <wp:anchor distT="0" distB="0" distL="114300" distR="114300" simplePos="0" relativeHeight="251659264" behindDoc="0" locked="0" layoutInCell="1" allowOverlap="1" wp14:anchorId="54E88A66" wp14:editId="05A9845F">
                <wp:simplePos x="0" y="0"/>
                <wp:positionH relativeFrom="column">
                  <wp:posOffset>573405</wp:posOffset>
                </wp:positionH>
                <wp:positionV relativeFrom="paragraph">
                  <wp:posOffset>143510</wp:posOffset>
                </wp:positionV>
                <wp:extent cx="4450080" cy="1118870"/>
                <wp:effectExtent l="0" t="0" r="26670" b="24130"/>
                <wp:wrapNone/>
                <wp:docPr id="1" name="フレーム 1"/>
                <wp:cNvGraphicFramePr/>
                <a:graphic xmlns:a="http://schemas.openxmlformats.org/drawingml/2006/main">
                  <a:graphicData uri="http://schemas.microsoft.com/office/word/2010/wordprocessingShape">
                    <wps:wsp>
                      <wps:cNvSpPr/>
                      <wps:spPr>
                        <a:xfrm>
                          <a:off x="0" y="0"/>
                          <a:ext cx="4450080" cy="1118870"/>
                        </a:xfrm>
                        <a:prstGeom prst="fram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66FF1D" id="フレーム 1" o:spid="_x0000_s1026" style="position:absolute;left:0;text-align:left;margin-left:45.15pt;margin-top:11.3pt;width:350.4pt;height:8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450080,1118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" path="m,l4450080,r,1118870l,1118870,,xm139859,139859r,839152l4310221,979011r,-839152l139859,139859xe" fillcolor="white [3201]" strokecolor="black [3200]" strokeweight="1pt">
                <v:stroke joinstyle="miter"/>
                <v:path arrowok="t" o:connecttype="custom" o:connectlocs="0,0;4450080,0;4450080,1118870;0,1118870;0,0;139859,139859;139859,979011;4310221,979011;4310221,139859;139859,139859" o:connectangles="0,0,0,0,0,0,0,0,0,0"/>
              </v:shape>
            </w:pict>
          </mc:Fallback>
        </mc:AlternateContent>
      </w:r>
    </w:p>
    <w:p w14:paraId="10F3030D" w14:textId="77777777" w:rsidR="0036672D" w:rsidRDefault="0036672D" w:rsidP="0036672D">
      <w:pPr>
        <w:pStyle w:val="a3"/>
        <w:rPr>
          <w:b/>
          <w:sz w:val="28"/>
          <w:szCs w:val="28"/>
        </w:rPr>
      </w:pPr>
    </w:p>
    <w:p w14:paraId="55C8BC86" w14:textId="5B8C8510" w:rsidR="0036672D" w:rsidRPr="00BD256C" w:rsidRDefault="0036672D" w:rsidP="0036672D">
      <w:pPr>
        <w:pStyle w:val="a3"/>
        <w:jc w:val="center"/>
        <w:rPr>
          <w:b/>
          <w:sz w:val="32"/>
          <w:szCs w:val="32"/>
        </w:rPr>
      </w:pPr>
      <w:r w:rsidRPr="00BD256C">
        <w:rPr>
          <w:rFonts w:hint="eastAsia"/>
          <w:b/>
          <w:sz w:val="32"/>
          <w:szCs w:val="32"/>
        </w:rPr>
        <w:t>児童クラブ「たいよう」運営規程</w:t>
      </w:r>
    </w:p>
    <w:p w14:paraId="10F5405E" w14:textId="77777777" w:rsidR="0036672D" w:rsidRPr="0036672D" w:rsidRDefault="0036672D" w:rsidP="0036672D">
      <w:pPr>
        <w:pStyle w:val="a3"/>
        <w:rPr>
          <w:b/>
          <w:sz w:val="28"/>
          <w:szCs w:val="28"/>
        </w:rPr>
      </w:pPr>
    </w:p>
    <w:p w14:paraId="2BB307E7" w14:textId="77777777" w:rsidR="0036672D" w:rsidRPr="0036672D" w:rsidRDefault="0036672D" w:rsidP="0036672D">
      <w:pPr>
        <w:pStyle w:val="a3"/>
        <w:rPr>
          <w:b/>
          <w:sz w:val="28"/>
          <w:szCs w:val="28"/>
        </w:rPr>
      </w:pPr>
    </w:p>
    <w:p w14:paraId="0E42F3C6" w14:textId="77777777" w:rsidR="0036672D" w:rsidRPr="0036672D" w:rsidRDefault="0036672D" w:rsidP="0036672D">
      <w:pPr>
        <w:pStyle w:val="a3"/>
        <w:rPr>
          <w:b/>
          <w:sz w:val="28"/>
          <w:szCs w:val="28"/>
        </w:rPr>
      </w:pPr>
    </w:p>
    <w:p w14:paraId="398EB804" w14:textId="77777777" w:rsidR="0036672D" w:rsidRPr="0036672D" w:rsidRDefault="0036672D" w:rsidP="0036672D">
      <w:pPr>
        <w:pStyle w:val="a3"/>
        <w:rPr>
          <w:b/>
          <w:sz w:val="28"/>
          <w:szCs w:val="28"/>
        </w:rPr>
      </w:pPr>
    </w:p>
    <w:p w14:paraId="33363710" w14:textId="77777777" w:rsidR="0036672D" w:rsidRPr="0036672D" w:rsidRDefault="0036672D" w:rsidP="0036672D">
      <w:pPr>
        <w:pStyle w:val="a3"/>
        <w:rPr>
          <w:b/>
          <w:sz w:val="28"/>
          <w:szCs w:val="28"/>
        </w:rPr>
      </w:pPr>
    </w:p>
    <w:p w14:paraId="41EB30D6" w14:textId="77777777" w:rsidR="0036672D" w:rsidRPr="00C72FB0" w:rsidRDefault="0036672D" w:rsidP="0036672D">
      <w:pPr>
        <w:pStyle w:val="a3"/>
        <w:rPr>
          <w:b/>
          <w:sz w:val="28"/>
          <w:szCs w:val="28"/>
        </w:rPr>
      </w:pPr>
    </w:p>
    <w:p w14:paraId="76BD5B47" w14:textId="77777777" w:rsidR="0036672D" w:rsidRPr="0036672D" w:rsidRDefault="0036672D" w:rsidP="0036672D">
      <w:pPr>
        <w:pStyle w:val="a3"/>
        <w:rPr>
          <w:b/>
          <w:sz w:val="28"/>
          <w:szCs w:val="28"/>
        </w:rPr>
      </w:pPr>
    </w:p>
    <w:p w14:paraId="5963B551" w14:textId="77777777" w:rsidR="0036672D" w:rsidRPr="0036672D" w:rsidRDefault="0036672D" w:rsidP="0036672D">
      <w:pPr>
        <w:pStyle w:val="a3"/>
        <w:rPr>
          <w:b/>
          <w:sz w:val="28"/>
          <w:szCs w:val="28"/>
        </w:rPr>
      </w:pPr>
    </w:p>
    <w:p w14:paraId="612FCE73" w14:textId="77777777" w:rsidR="0036672D" w:rsidRPr="0036672D" w:rsidRDefault="0036672D" w:rsidP="0036672D">
      <w:pPr>
        <w:pStyle w:val="a3"/>
        <w:rPr>
          <w:b/>
          <w:sz w:val="28"/>
          <w:szCs w:val="28"/>
        </w:rPr>
      </w:pPr>
    </w:p>
    <w:p w14:paraId="020FEC72" w14:textId="77777777" w:rsidR="0036672D" w:rsidRPr="0036672D" w:rsidRDefault="0036672D" w:rsidP="0036672D">
      <w:pPr>
        <w:pStyle w:val="a3"/>
        <w:rPr>
          <w:b/>
          <w:sz w:val="28"/>
          <w:szCs w:val="28"/>
        </w:rPr>
      </w:pPr>
    </w:p>
    <w:p w14:paraId="37EE7CA6" w14:textId="77777777" w:rsidR="0036672D" w:rsidRPr="0036672D" w:rsidRDefault="0036672D" w:rsidP="0036672D">
      <w:pPr>
        <w:pStyle w:val="a3"/>
        <w:rPr>
          <w:b/>
          <w:sz w:val="28"/>
          <w:szCs w:val="28"/>
        </w:rPr>
      </w:pPr>
    </w:p>
    <w:p w14:paraId="5330BEBA" w14:textId="77777777" w:rsidR="0036672D" w:rsidRPr="0036672D" w:rsidRDefault="0036672D" w:rsidP="0036672D">
      <w:pPr>
        <w:pStyle w:val="a3"/>
        <w:rPr>
          <w:b/>
          <w:sz w:val="28"/>
          <w:szCs w:val="28"/>
        </w:rPr>
      </w:pPr>
    </w:p>
    <w:p w14:paraId="1011CEEC" w14:textId="77777777" w:rsidR="0036672D" w:rsidRPr="0036672D" w:rsidRDefault="0036672D" w:rsidP="0036672D">
      <w:pPr>
        <w:pStyle w:val="a3"/>
        <w:rPr>
          <w:b/>
          <w:sz w:val="28"/>
          <w:szCs w:val="28"/>
        </w:rPr>
      </w:pPr>
    </w:p>
    <w:p w14:paraId="163BF60C" w14:textId="77777777" w:rsidR="0036672D" w:rsidRPr="0036672D" w:rsidRDefault="0036672D" w:rsidP="0036672D">
      <w:pPr>
        <w:pStyle w:val="a3"/>
        <w:rPr>
          <w:b/>
          <w:sz w:val="28"/>
          <w:szCs w:val="28"/>
        </w:rPr>
      </w:pPr>
    </w:p>
    <w:p w14:paraId="155AFAAF" w14:textId="77777777" w:rsidR="0036672D" w:rsidRPr="0036672D" w:rsidRDefault="0036672D" w:rsidP="0036672D">
      <w:pPr>
        <w:pStyle w:val="a3"/>
        <w:rPr>
          <w:b/>
          <w:sz w:val="28"/>
          <w:szCs w:val="28"/>
        </w:rPr>
      </w:pPr>
    </w:p>
    <w:p w14:paraId="5E4FDA9F" w14:textId="77777777" w:rsidR="0036672D" w:rsidRDefault="0036672D" w:rsidP="0036672D">
      <w:pPr>
        <w:pStyle w:val="a3"/>
        <w:jc w:val="center"/>
        <w:rPr>
          <w:sz w:val="28"/>
          <w:szCs w:val="28"/>
        </w:rPr>
      </w:pPr>
    </w:p>
    <w:p w14:paraId="3882F7CE" w14:textId="77777777" w:rsidR="0036672D" w:rsidRDefault="0036672D" w:rsidP="0036672D">
      <w:pPr>
        <w:pStyle w:val="a3"/>
        <w:jc w:val="center"/>
        <w:rPr>
          <w:sz w:val="28"/>
          <w:szCs w:val="28"/>
        </w:rPr>
      </w:pPr>
    </w:p>
    <w:p w14:paraId="13695ED9" w14:textId="77777777" w:rsidR="0036672D" w:rsidRDefault="0036672D" w:rsidP="0036672D">
      <w:pPr>
        <w:pStyle w:val="a3"/>
        <w:jc w:val="center"/>
        <w:rPr>
          <w:sz w:val="28"/>
          <w:szCs w:val="28"/>
        </w:rPr>
      </w:pPr>
    </w:p>
    <w:p w14:paraId="4C686979" w14:textId="77777777" w:rsidR="0036672D" w:rsidRDefault="0036672D" w:rsidP="0036672D">
      <w:pPr>
        <w:pStyle w:val="a3"/>
        <w:jc w:val="center"/>
        <w:rPr>
          <w:sz w:val="28"/>
          <w:szCs w:val="28"/>
        </w:rPr>
      </w:pPr>
    </w:p>
    <w:p w14:paraId="5CA31B1A" w14:textId="77777777" w:rsidR="0036672D" w:rsidRDefault="0036672D" w:rsidP="0036672D">
      <w:pPr>
        <w:pStyle w:val="a3"/>
        <w:jc w:val="center"/>
        <w:rPr>
          <w:sz w:val="28"/>
          <w:szCs w:val="28"/>
        </w:rPr>
      </w:pPr>
    </w:p>
    <w:p w14:paraId="78538D9B" w14:textId="77777777" w:rsidR="0036672D" w:rsidRDefault="0036672D" w:rsidP="0036672D">
      <w:pPr>
        <w:pStyle w:val="a3"/>
        <w:jc w:val="center"/>
        <w:rPr>
          <w:sz w:val="28"/>
          <w:szCs w:val="28"/>
        </w:rPr>
      </w:pPr>
    </w:p>
    <w:p w14:paraId="386C795B" w14:textId="77777777" w:rsidR="0036672D" w:rsidRDefault="0036672D" w:rsidP="0036672D">
      <w:pPr>
        <w:pStyle w:val="a3"/>
        <w:jc w:val="center"/>
        <w:rPr>
          <w:sz w:val="28"/>
          <w:szCs w:val="28"/>
        </w:rPr>
      </w:pPr>
    </w:p>
    <w:p w14:paraId="34787040" w14:textId="77777777" w:rsidR="0036672D" w:rsidRDefault="0036672D" w:rsidP="0036672D">
      <w:pPr>
        <w:pStyle w:val="a3"/>
        <w:jc w:val="center"/>
        <w:rPr>
          <w:sz w:val="28"/>
          <w:szCs w:val="28"/>
        </w:rPr>
      </w:pPr>
    </w:p>
    <w:p w14:paraId="0B771913" w14:textId="77777777" w:rsidR="0036672D" w:rsidRDefault="0036672D" w:rsidP="0036672D">
      <w:pPr>
        <w:pStyle w:val="a3"/>
        <w:jc w:val="center"/>
        <w:rPr>
          <w:sz w:val="28"/>
          <w:szCs w:val="28"/>
        </w:rPr>
      </w:pPr>
    </w:p>
    <w:p w14:paraId="7309AEDD" w14:textId="77777777" w:rsidR="0036672D" w:rsidRDefault="0036672D" w:rsidP="0036672D">
      <w:pPr>
        <w:pStyle w:val="a3"/>
        <w:jc w:val="center"/>
        <w:rPr>
          <w:sz w:val="28"/>
          <w:szCs w:val="28"/>
        </w:rPr>
      </w:pPr>
    </w:p>
    <w:p w14:paraId="558640A1" w14:textId="77777777" w:rsidR="0036672D" w:rsidRDefault="0036672D" w:rsidP="0036672D">
      <w:pPr>
        <w:pStyle w:val="a3"/>
        <w:jc w:val="center"/>
        <w:rPr>
          <w:sz w:val="28"/>
          <w:szCs w:val="28"/>
        </w:rPr>
      </w:pPr>
    </w:p>
    <w:p w14:paraId="2F374372" w14:textId="77777777" w:rsidR="0036672D" w:rsidRPr="0036672D" w:rsidRDefault="0036672D" w:rsidP="0036672D">
      <w:pPr>
        <w:pStyle w:val="a3"/>
        <w:ind w:right="560"/>
        <w:jc w:val="right"/>
        <w:rPr>
          <w:sz w:val="28"/>
          <w:szCs w:val="28"/>
        </w:rPr>
      </w:pPr>
      <w:r w:rsidRPr="0036672D">
        <w:rPr>
          <w:rFonts w:hint="eastAsia"/>
          <w:sz w:val="28"/>
          <w:szCs w:val="28"/>
        </w:rPr>
        <w:t>社会福祉法人　十神</w:t>
      </w:r>
    </w:p>
    <w:p w14:paraId="76234520" w14:textId="77777777" w:rsidR="0036672D" w:rsidRPr="0036672D" w:rsidRDefault="0036672D" w:rsidP="0036672D">
      <w:pPr>
        <w:pStyle w:val="a3"/>
        <w:jc w:val="right"/>
        <w:rPr>
          <w:sz w:val="28"/>
          <w:szCs w:val="28"/>
        </w:rPr>
      </w:pPr>
      <w:r w:rsidRPr="0036672D">
        <w:rPr>
          <w:rFonts w:hint="eastAsia"/>
          <w:sz w:val="28"/>
          <w:szCs w:val="28"/>
        </w:rPr>
        <w:t>児童クラブ「たいよう」</w:t>
      </w:r>
    </w:p>
    <w:p w14:paraId="421FDF3A" w14:textId="77777777" w:rsidR="0036672D" w:rsidRPr="0036672D" w:rsidRDefault="0036672D" w:rsidP="0036672D">
      <w:pPr>
        <w:pStyle w:val="a3"/>
        <w:jc w:val="center"/>
        <w:rPr>
          <w:sz w:val="28"/>
          <w:szCs w:val="28"/>
        </w:rPr>
      </w:pPr>
    </w:p>
    <w:p w14:paraId="12634220" w14:textId="77777777" w:rsidR="00E50C0F" w:rsidRDefault="00E50C0F" w:rsidP="00F72B0D">
      <w:pPr>
        <w:jc w:val="center"/>
      </w:pPr>
    </w:p>
    <w:p w14:paraId="266DF2C1" w14:textId="3331BAB2" w:rsidR="00F72B0D" w:rsidRDefault="00F72B0D" w:rsidP="00F72B0D">
      <w:pPr>
        <w:jc w:val="center"/>
      </w:pPr>
      <w:r>
        <w:rPr>
          <w:rFonts w:hint="eastAsia"/>
        </w:rPr>
        <w:lastRenderedPageBreak/>
        <w:t>児童クラブたいよう運営規程</w:t>
      </w:r>
    </w:p>
    <w:p w14:paraId="6306B007" w14:textId="77777777" w:rsidR="00F72B0D" w:rsidRDefault="00F72B0D" w:rsidP="00F72B0D">
      <w:pPr>
        <w:jc w:val="center"/>
      </w:pPr>
    </w:p>
    <w:p w14:paraId="129BD530" w14:textId="77777777" w:rsidR="00F72B0D" w:rsidRDefault="00F72B0D" w:rsidP="00F72B0D">
      <w:r>
        <w:rPr>
          <w:rFonts w:hint="eastAsia"/>
        </w:rPr>
        <w:t>（事業の目的）</w:t>
      </w:r>
    </w:p>
    <w:p w14:paraId="7F4E4157" w14:textId="1AE3340C" w:rsidR="00F72B0D" w:rsidRDefault="00F72B0D" w:rsidP="00F72B0D">
      <w:pPr>
        <w:ind w:left="210" w:hangingChars="100" w:hanging="210"/>
      </w:pPr>
      <w:r>
        <w:rPr>
          <w:rFonts w:hint="eastAsia"/>
        </w:rPr>
        <w:t>第</w:t>
      </w:r>
      <w:r>
        <w:rPr>
          <w:rFonts w:hint="eastAsia"/>
        </w:rPr>
        <w:t>1</w:t>
      </w:r>
      <w:r>
        <w:rPr>
          <w:rFonts w:hint="eastAsia"/>
        </w:rPr>
        <w:t xml:space="preserve">条　</w:t>
      </w:r>
      <w:r w:rsidR="00B45D38">
        <w:rPr>
          <w:rFonts w:hint="eastAsia"/>
        </w:rPr>
        <w:t>社会福祉法人　十神が</w:t>
      </w:r>
      <w:r>
        <w:rPr>
          <w:rFonts w:hint="eastAsia"/>
        </w:rPr>
        <w:t>開設する児童クラブたいよう（以下「クラブ」という。）は、児童福祉法（昭和</w:t>
      </w:r>
      <w:r>
        <w:rPr>
          <w:rFonts w:hint="eastAsia"/>
        </w:rPr>
        <w:t>22</w:t>
      </w:r>
      <w:r>
        <w:rPr>
          <w:rFonts w:hint="eastAsia"/>
        </w:rPr>
        <w:t>年法律第</w:t>
      </w:r>
      <w:r>
        <w:rPr>
          <w:rFonts w:hint="eastAsia"/>
        </w:rPr>
        <w:t>164</w:t>
      </w:r>
      <w:r>
        <w:rPr>
          <w:rFonts w:hint="eastAsia"/>
        </w:rPr>
        <w:t>号）第</w:t>
      </w:r>
      <w:r>
        <w:rPr>
          <w:rFonts w:hint="eastAsia"/>
        </w:rPr>
        <w:t>6</w:t>
      </w:r>
      <w:r>
        <w:rPr>
          <w:rFonts w:hint="eastAsia"/>
        </w:rPr>
        <w:t>条の</w:t>
      </w:r>
      <w:r>
        <w:rPr>
          <w:rFonts w:hint="eastAsia"/>
        </w:rPr>
        <w:t>3</w:t>
      </w:r>
      <w:r>
        <w:rPr>
          <w:rFonts w:hint="eastAsia"/>
        </w:rPr>
        <w:t>第</w:t>
      </w:r>
      <w:r>
        <w:rPr>
          <w:rFonts w:hint="eastAsia"/>
        </w:rPr>
        <w:t>2</w:t>
      </w:r>
      <w:r>
        <w:rPr>
          <w:rFonts w:hint="eastAsia"/>
        </w:rPr>
        <w:t>項に基づき、放課後児童健全育成事業を行うことを目的とする。</w:t>
      </w:r>
    </w:p>
    <w:p w14:paraId="782D9B91" w14:textId="77777777" w:rsidR="00F72B0D" w:rsidRDefault="00F72B0D" w:rsidP="00F72B0D"/>
    <w:p w14:paraId="08B5F859" w14:textId="77777777" w:rsidR="00F72B0D" w:rsidRDefault="00F72B0D" w:rsidP="00F72B0D">
      <w:r>
        <w:rPr>
          <w:rFonts w:hint="eastAsia"/>
        </w:rPr>
        <w:t>（運営の方針）</w:t>
      </w:r>
    </w:p>
    <w:p w14:paraId="48052CBF" w14:textId="02CE33B8" w:rsidR="00F72B0D" w:rsidRDefault="00F72B0D" w:rsidP="00F72B0D">
      <w:pPr>
        <w:ind w:left="210" w:hangingChars="100" w:hanging="210"/>
      </w:pPr>
      <w:r>
        <w:rPr>
          <w:rFonts w:hint="eastAsia"/>
        </w:rPr>
        <w:t>第</w:t>
      </w:r>
      <w:r>
        <w:rPr>
          <w:rFonts w:hint="eastAsia"/>
        </w:rPr>
        <w:t>2</w:t>
      </w:r>
      <w:r>
        <w:rPr>
          <w:rFonts w:hint="eastAsia"/>
        </w:rPr>
        <w:t xml:space="preserve">条　</w:t>
      </w:r>
      <w:r w:rsidR="00B45D38">
        <w:rPr>
          <w:rFonts w:hint="eastAsia"/>
        </w:rPr>
        <w:t>クラブ</w:t>
      </w:r>
      <w:r>
        <w:rPr>
          <w:rFonts w:hint="eastAsia"/>
        </w:rPr>
        <w:t>は、小学校に就学している児童であって、その保護者が労働等により昼間家庭にいないものにつき、家庭、地域等との連携の下、発達段階に応じた主体的な遊びや生活が可能となるよう、当該児童の自主性、社会性及び創造性の向上、基本的な生活習慣の確立等を図り、もって当該児童の健全な育成を図ることを目的として放課後児童健全育成事業における支援を行うものとする。</w:t>
      </w:r>
    </w:p>
    <w:p w14:paraId="099280FE" w14:textId="4418376E" w:rsidR="00F72B0D" w:rsidRDefault="00F72B0D" w:rsidP="00F72B0D">
      <w:pPr>
        <w:ind w:left="210" w:hangingChars="100" w:hanging="210"/>
      </w:pPr>
      <w:r>
        <w:rPr>
          <w:rFonts w:hint="eastAsia"/>
        </w:rPr>
        <w:t>2</w:t>
      </w:r>
      <w:r>
        <w:rPr>
          <w:rFonts w:hint="eastAsia"/>
        </w:rPr>
        <w:t xml:space="preserve">　</w:t>
      </w:r>
      <w:r w:rsidR="00B45D38">
        <w:rPr>
          <w:rFonts w:hint="eastAsia"/>
        </w:rPr>
        <w:t>クラブ</w:t>
      </w:r>
      <w:r>
        <w:rPr>
          <w:rFonts w:hint="eastAsia"/>
        </w:rPr>
        <w:t>は、地域社会との交流及び連携を図り、児童の保護者及び地域社会に対し、当該</w:t>
      </w:r>
      <w:r w:rsidR="00A625CE">
        <w:rPr>
          <w:rFonts w:hint="eastAsia"/>
        </w:rPr>
        <w:t>クラブ</w:t>
      </w:r>
      <w:r>
        <w:rPr>
          <w:rFonts w:hint="eastAsia"/>
        </w:rPr>
        <w:t>が行う放課後児童健全育成事業の運営の内容を適切に説明するよう努めなければならない。</w:t>
      </w:r>
    </w:p>
    <w:p w14:paraId="546B4F70" w14:textId="54D93FF0" w:rsidR="00F72B0D" w:rsidRDefault="00F72B0D" w:rsidP="00F72B0D">
      <w:pPr>
        <w:ind w:left="210" w:hangingChars="100" w:hanging="210"/>
      </w:pPr>
      <w:r>
        <w:rPr>
          <w:rFonts w:hint="eastAsia"/>
        </w:rPr>
        <w:t>3</w:t>
      </w:r>
      <w:r>
        <w:rPr>
          <w:rFonts w:hint="eastAsia"/>
        </w:rPr>
        <w:t xml:space="preserve">　</w:t>
      </w:r>
      <w:r w:rsidR="00B45D38">
        <w:rPr>
          <w:rFonts w:hint="eastAsia"/>
        </w:rPr>
        <w:t>クラブ</w:t>
      </w:r>
      <w:r>
        <w:rPr>
          <w:rFonts w:hint="eastAsia"/>
        </w:rPr>
        <w:t>は、事業計画を定め、その運営内容について、自ら評価を行い、その結果を公表するよう努めなければならない。</w:t>
      </w:r>
    </w:p>
    <w:p w14:paraId="33D35A40" w14:textId="5E321485" w:rsidR="00F72B0D" w:rsidRDefault="00F72B0D" w:rsidP="00F72B0D">
      <w:pPr>
        <w:ind w:left="210" w:hangingChars="100" w:hanging="210"/>
      </w:pPr>
      <w:r>
        <w:t>4</w:t>
      </w:r>
      <w:r>
        <w:rPr>
          <w:rFonts w:hint="eastAsia"/>
        </w:rPr>
        <w:t xml:space="preserve">　前</w:t>
      </w:r>
      <w:r>
        <w:rPr>
          <w:rFonts w:hint="eastAsia"/>
        </w:rPr>
        <w:t>3</w:t>
      </w:r>
      <w:r>
        <w:rPr>
          <w:rFonts w:hint="eastAsia"/>
        </w:rPr>
        <w:t>項のほか、</w:t>
      </w:r>
      <w:r w:rsidR="00B45D38">
        <w:rPr>
          <w:rFonts w:hint="eastAsia"/>
        </w:rPr>
        <w:t>クラブ</w:t>
      </w:r>
      <w:r>
        <w:rPr>
          <w:rFonts w:hint="eastAsia"/>
        </w:rPr>
        <w:t>は、児童福祉法、「放課後児童健全育成事業の設備及び運営に関する基準（平成</w:t>
      </w:r>
      <w:r>
        <w:rPr>
          <w:rFonts w:hint="eastAsia"/>
        </w:rPr>
        <w:t>26</w:t>
      </w:r>
      <w:r>
        <w:rPr>
          <w:rFonts w:hint="eastAsia"/>
        </w:rPr>
        <w:t>年厚生労働省令第</w:t>
      </w:r>
      <w:r>
        <w:rPr>
          <w:rFonts w:hint="eastAsia"/>
        </w:rPr>
        <w:t>63</w:t>
      </w:r>
      <w:r>
        <w:rPr>
          <w:rFonts w:hint="eastAsia"/>
        </w:rPr>
        <w:t>号）」及び「安来</w:t>
      </w:r>
      <w:r w:rsidRPr="003F2F38">
        <w:rPr>
          <w:rFonts w:hint="eastAsia"/>
        </w:rPr>
        <w:t>市放課後児童健全育成事業の設備及び運営に関する基準を定める条例</w:t>
      </w:r>
      <w:r w:rsidRPr="003B5246">
        <w:rPr>
          <w:rFonts w:hint="eastAsia"/>
        </w:rPr>
        <w:t>（平成</w:t>
      </w:r>
      <w:r w:rsidRPr="003B5246">
        <w:rPr>
          <w:rFonts w:hint="eastAsia"/>
        </w:rPr>
        <w:t>26</w:t>
      </w:r>
      <w:r w:rsidRPr="003B5246">
        <w:rPr>
          <w:rFonts w:hint="eastAsia"/>
        </w:rPr>
        <w:t>年</w:t>
      </w:r>
      <w:r>
        <w:rPr>
          <w:rFonts w:hint="eastAsia"/>
        </w:rPr>
        <w:t>安来</w:t>
      </w:r>
      <w:r w:rsidRPr="003B5246">
        <w:rPr>
          <w:rFonts w:hint="eastAsia"/>
        </w:rPr>
        <w:t>市条例第</w:t>
      </w:r>
      <w:r>
        <w:rPr>
          <w:rFonts w:hint="eastAsia"/>
        </w:rPr>
        <w:t>39</w:t>
      </w:r>
      <w:r w:rsidRPr="003B5246">
        <w:rPr>
          <w:rFonts w:hint="eastAsia"/>
        </w:rPr>
        <w:t>号）」</w:t>
      </w:r>
      <w:r>
        <w:rPr>
          <w:rFonts w:hint="eastAsia"/>
        </w:rPr>
        <w:t>に定める内容のほか関係法令等を遵守し、事業を実施するものとする。</w:t>
      </w:r>
    </w:p>
    <w:p w14:paraId="4E3A0591" w14:textId="77777777" w:rsidR="00F72B0D" w:rsidRDefault="00F72B0D" w:rsidP="00F72B0D"/>
    <w:p w14:paraId="1F4783AC" w14:textId="77777777" w:rsidR="00F72B0D" w:rsidRDefault="00F72B0D" w:rsidP="00F72B0D">
      <w:r>
        <w:rPr>
          <w:rFonts w:hint="eastAsia"/>
        </w:rPr>
        <w:t>（クラブの名称等）</w:t>
      </w:r>
    </w:p>
    <w:p w14:paraId="15933048" w14:textId="32A1DC88" w:rsidR="00F72B0D" w:rsidRDefault="00F72B0D" w:rsidP="00F72B0D">
      <w:r>
        <w:rPr>
          <w:rFonts w:hint="eastAsia"/>
        </w:rPr>
        <w:t>第</w:t>
      </w:r>
      <w:r w:rsidR="00A625CE">
        <w:t>3</w:t>
      </w:r>
      <w:r>
        <w:rPr>
          <w:rFonts w:hint="eastAsia"/>
        </w:rPr>
        <w:t>条　放課後児童健全育成事業を行うクラブの名称及び所在地は、次のとおりとする。</w:t>
      </w:r>
    </w:p>
    <w:p w14:paraId="4AB008FB" w14:textId="77777777" w:rsidR="00F72B0D" w:rsidRDefault="00F72B0D" w:rsidP="00F72B0D">
      <w:r>
        <w:rPr>
          <w:rFonts w:hint="eastAsia"/>
        </w:rPr>
        <w:t>（</w:t>
      </w:r>
      <w:r>
        <w:rPr>
          <w:rFonts w:hint="eastAsia"/>
        </w:rPr>
        <w:t>1</w:t>
      </w:r>
      <w:r>
        <w:rPr>
          <w:rFonts w:hint="eastAsia"/>
        </w:rPr>
        <w:t>）名称　　児童クラブ　たいよう</w:t>
      </w:r>
    </w:p>
    <w:p w14:paraId="5E556251" w14:textId="77777777" w:rsidR="00F72B0D" w:rsidRDefault="00F72B0D" w:rsidP="00F72B0D">
      <w:r>
        <w:rPr>
          <w:rFonts w:hint="eastAsia"/>
        </w:rPr>
        <w:t>（</w:t>
      </w:r>
      <w:r>
        <w:rPr>
          <w:rFonts w:hint="eastAsia"/>
        </w:rPr>
        <w:t>2</w:t>
      </w:r>
      <w:r>
        <w:rPr>
          <w:rFonts w:hint="eastAsia"/>
        </w:rPr>
        <w:t>）所在地　安来市安来町１１１８－４</w:t>
      </w:r>
    </w:p>
    <w:p w14:paraId="0CA9B52A" w14:textId="77777777" w:rsidR="00F72B0D" w:rsidRDefault="00F72B0D" w:rsidP="00F72B0D"/>
    <w:p w14:paraId="6597C9C6" w14:textId="77777777" w:rsidR="00F72B0D" w:rsidRDefault="00F72B0D" w:rsidP="00F72B0D">
      <w:r>
        <w:rPr>
          <w:rFonts w:hint="eastAsia"/>
        </w:rPr>
        <w:t>（職員の種類、員数及び職務の内容）</w:t>
      </w:r>
    </w:p>
    <w:p w14:paraId="0B248FA5" w14:textId="64A9A778" w:rsidR="00F72B0D" w:rsidRDefault="00F72B0D" w:rsidP="00F72B0D">
      <w:r>
        <w:rPr>
          <w:rFonts w:hint="eastAsia"/>
        </w:rPr>
        <w:t>第</w:t>
      </w:r>
      <w:r w:rsidR="00A625CE">
        <w:t>4</w:t>
      </w:r>
      <w:r>
        <w:rPr>
          <w:rFonts w:hint="eastAsia"/>
        </w:rPr>
        <w:t>条　クラブにおける職員の種類、員数及び職務の内容は、次のとおりとする。</w:t>
      </w:r>
    </w:p>
    <w:p w14:paraId="14A750D6" w14:textId="76DEE216" w:rsidR="00F72B0D" w:rsidRDefault="00F72B0D" w:rsidP="00F72B0D">
      <w:pPr>
        <w:ind w:left="420" w:hangingChars="200" w:hanging="420"/>
      </w:pPr>
      <w:r>
        <w:rPr>
          <w:rFonts w:hint="eastAsia"/>
        </w:rPr>
        <w:t>（</w:t>
      </w:r>
      <w:r>
        <w:rPr>
          <w:rFonts w:hint="eastAsia"/>
        </w:rPr>
        <w:t>1</w:t>
      </w:r>
      <w:r>
        <w:rPr>
          <w:rFonts w:hint="eastAsia"/>
        </w:rPr>
        <w:t>）会　長　社会福祉法人　十神　理事長が兼務する。（非常勤職員）</w:t>
      </w:r>
    </w:p>
    <w:p w14:paraId="71D4D571" w14:textId="043984B7" w:rsidR="00F72B0D" w:rsidRDefault="00F72B0D" w:rsidP="00A625CE">
      <w:pPr>
        <w:ind w:firstLineChars="50" w:firstLine="105"/>
      </w:pPr>
      <w:r>
        <w:rPr>
          <w:rFonts w:hint="eastAsia"/>
        </w:rPr>
        <w:t>(</w:t>
      </w:r>
      <w:r>
        <w:t xml:space="preserve">2) </w:t>
      </w:r>
      <w:r>
        <w:rPr>
          <w:rFonts w:hint="eastAsia"/>
        </w:rPr>
        <w:t>放課後児童</w:t>
      </w:r>
      <w:r w:rsidR="00A625CE">
        <w:rPr>
          <w:rFonts w:hint="eastAsia"/>
        </w:rPr>
        <w:t>主任</w:t>
      </w:r>
      <w:r>
        <w:rPr>
          <w:rFonts w:hint="eastAsia"/>
        </w:rPr>
        <w:t>支援員</w:t>
      </w:r>
      <w:r>
        <w:rPr>
          <w:rFonts w:hint="eastAsia"/>
        </w:rPr>
        <w:t xml:space="preserve"> </w:t>
      </w:r>
      <w:r w:rsidR="00A625CE">
        <w:rPr>
          <w:rFonts w:hint="eastAsia"/>
        </w:rPr>
        <w:t>１</w:t>
      </w:r>
      <w:r>
        <w:rPr>
          <w:rFonts w:hint="eastAsia"/>
        </w:rPr>
        <w:t>名（非常勤職員）</w:t>
      </w:r>
    </w:p>
    <w:p w14:paraId="2DA51E73" w14:textId="0C81EA0B" w:rsidR="00A625CE" w:rsidRPr="00A625CE" w:rsidRDefault="00A625CE" w:rsidP="00A625CE">
      <w:pPr>
        <w:ind w:firstLineChars="50" w:firstLine="105"/>
        <w:rPr>
          <w:color w:val="FF0000"/>
        </w:rPr>
      </w:pPr>
      <w:r>
        <w:t>(3)</w:t>
      </w:r>
      <w:r>
        <w:rPr>
          <w:rFonts w:hint="eastAsia"/>
        </w:rPr>
        <w:t xml:space="preserve">　支援員　　　　　　　２名（非常勤職員）</w:t>
      </w:r>
    </w:p>
    <w:p w14:paraId="0D0D36A2" w14:textId="77777777" w:rsidR="00F72B0D" w:rsidRDefault="00F72B0D" w:rsidP="00F72B0D">
      <w:pPr>
        <w:ind w:leftChars="100" w:left="210" w:firstLineChars="100" w:firstLine="210"/>
      </w:pPr>
      <w:r>
        <w:rPr>
          <w:rFonts w:hint="eastAsia"/>
        </w:rPr>
        <w:t>放課後児童支援員は、おおむね次の業務を行う。</w:t>
      </w:r>
    </w:p>
    <w:p w14:paraId="4EF58B97" w14:textId="77777777" w:rsidR="00F72B0D" w:rsidRDefault="00F72B0D" w:rsidP="00F72B0D">
      <w:pPr>
        <w:ind w:firstLineChars="100" w:firstLine="210"/>
      </w:pPr>
      <w:r>
        <w:rPr>
          <w:rFonts w:hint="eastAsia"/>
        </w:rPr>
        <w:t>ア　児童の健康管理、出席確認をはじめとした安全の確保、情緒の安定を図ること。</w:t>
      </w:r>
    </w:p>
    <w:p w14:paraId="3CF8F62C" w14:textId="77777777" w:rsidR="00F72B0D" w:rsidRDefault="00F72B0D" w:rsidP="00F72B0D">
      <w:pPr>
        <w:ind w:firstLineChars="100" w:firstLine="210"/>
      </w:pPr>
      <w:r>
        <w:rPr>
          <w:rFonts w:hint="eastAsia"/>
        </w:rPr>
        <w:t>イ　遊びを通しての自主性、社会性、創造性を培うこと。</w:t>
      </w:r>
    </w:p>
    <w:p w14:paraId="3608D96A" w14:textId="77777777" w:rsidR="00F72B0D" w:rsidRDefault="00F72B0D" w:rsidP="00F72B0D">
      <w:pPr>
        <w:ind w:firstLineChars="100" w:firstLine="210"/>
      </w:pPr>
      <w:r>
        <w:rPr>
          <w:rFonts w:hint="eastAsia"/>
        </w:rPr>
        <w:t>ウ　児童が宿題・自習等の学習活動を自主的に行える環境を整え、必要な援助を行うこと。</w:t>
      </w:r>
    </w:p>
    <w:p w14:paraId="0C8992C6" w14:textId="77777777" w:rsidR="00F72B0D" w:rsidRDefault="00F72B0D" w:rsidP="00F72B0D">
      <w:pPr>
        <w:ind w:leftChars="100" w:left="420" w:hangingChars="100" w:hanging="210"/>
      </w:pPr>
      <w:r>
        <w:rPr>
          <w:rFonts w:hint="eastAsia"/>
        </w:rPr>
        <w:t>エ　基本的生活習慣についての援助、自立に向けた手助けを行うとともに、その力を身につけさせること。</w:t>
      </w:r>
    </w:p>
    <w:p w14:paraId="14D0728D" w14:textId="77777777" w:rsidR="00F72B0D" w:rsidRDefault="00F72B0D" w:rsidP="00F72B0D">
      <w:pPr>
        <w:ind w:leftChars="100" w:left="420" w:hangingChars="100" w:hanging="210"/>
      </w:pPr>
      <w:r>
        <w:rPr>
          <w:rFonts w:hint="eastAsia"/>
        </w:rPr>
        <w:t>オ　活動状況について家庭との日常的な連絡、情報交換を行うとともに、家庭や地域での遊びの環境づくりへの支援を行うこと。</w:t>
      </w:r>
    </w:p>
    <w:p w14:paraId="1BC73CAE" w14:textId="77777777" w:rsidR="00F72B0D" w:rsidRDefault="00F72B0D" w:rsidP="00F72B0D">
      <w:pPr>
        <w:ind w:leftChars="100" w:left="420" w:hangingChars="100" w:hanging="210"/>
      </w:pPr>
      <w:r>
        <w:rPr>
          <w:rFonts w:hint="eastAsia"/>
        </w:rPr>
        <w:lastRenderedPageBreak/>
        <w:t>カ　児童虐待の早期発見に努め、児童虐待等により福祉的介入が必要とされるケースについては、市等が設置する要保護児童対策地域協議会等を活用しながら、児童相談所や保健所等の関係機関と連携して対応を図ること。</w:t>
      </w:r>
    </w:p>
    <w:p w14:paraId="456F8E31" w14:textId="77777777" w:rsidR="00F72B0D" w:rsidRDefault="00F72B0D" w:rsidP="00F72B0D">
      <w:pPr>
        <w:ind w:firstLineChars="100" w:firstLine="210"/>
      </w:pPr>
      <w:r>
        <w:rPr>
          <w:rFonts w:hint="eastAsia"/>
        </w:rPr>
        <w:t>キ　その他放課後等における児童の健全育成上必要な活動を行うこと。</w:t>
      </w:r>
    </w:p>
    <w:p w14:paraId="63AEC35E" w14:textId="50A9E1DB" w:rsidR="00F72B0D" w:rsidRDefault="00F72B0D" w:rsidP="00F72B0D">
      <w:r>
        <w:rPr>
          <w:rFonts w:hint="eastAsia"/>
        </w:rPr>
        <w:t>（</w:t>
      </w:r>
      <w:r w:rsidR="00EE13E2">
        <w:t>4</w:t>
      </w:r>
      <w:r>
        <w:rPr>
          <w:rFonts w:hint="eastAsia"/>
        </w:rPr>
        <w:t>）補助員</w:t>
      </w:r>
      <w:r>
        <w:rPr>
          <w:rFonts w:hint="eastAsia"/>
        </w:rPr>
        <w:t xml:space="preserve"> </w:t>
      </w:r>
      <w:r>
        <w:rPr>
          <w:rFonts w:hint="eastAsia"/>
        </w:rPr>
        <w:t>３名～５名（非常勤職員）</w:t>
      </w:r>
    </w:p>
    <w:p w14:paraId="4289D79F" w14:textId="79C352A9" w:rsidR="00F72B0D" w:rsidRDefault="00F72B0D" w:rsidP="00F72B0D">
      <w:pPr>
        <w:ind w:firstLineChars="200" w:firstLine="420"/>
      </w:pPr>
      <w:r>
        <w:rPr>
          <w:rFonts w:hint="eastAsia"/>
        </w:rPr>
        <w:t>補助員は、放課後児童支援員が行う業務を補助する。</w:t>
      </w:r>
    </w:p>
    <w:p w14:paraId="083C4BB7" w14:textId="77777777" w:rsidR="00EE13E2" w:rsidRDefault="00EE13E2" w:rsidP="00EE13E2">
      <w:pPr>
        <w:ind w:firstLineChars="100" w:firstLine="210"/>
      </w:pPr>
      <w:r>
        <w:t>(5)</w:t>
      </w:r>
      <w:r>
        <w:rPr>
          <w:rFonts w:hint="eastAsia"/>
        </w:rPr>
        <w:t xml:space="preserve">　事務員（補助員兼務）　１名（非常勤職員）</w:t>
      </w:r>
    </w:p>
    <w:p w14:paraId="55472850" w14:textId="6794BF54" w:rsidR="00EE13E2" w:rsidRPr="00EE13E2" w:rsidRDefault="00EE13E2" w:rsidP="00EE13E2">
      <w:pPr>
        <w:ind w:firstLineChars="100" w:firstLine="210"/>
      </w:pPr>
      <w:r>
        <w:rPr>
          <w:rFonts w:hint="eastAsia"/>
        </w:rPr>
        <w:t xml:space="preserve">　事務員は、</w:t>
      </w:r>
      <w:r w:rsidR="00AD729B">
        <w:rPr>
          <w:rFonts w:hint="eastAsia"/>
        </w:rPr>
        <w:t>児童</w:t>
      </w:r>
      <w:r>
        <w:rPr>
          <w:rFonts w:hint="eastAsia"/>
        </w:rPr>
        <w:t>クラブ会計、事務、全般的業務を中心に支援員、補助員の業務を補助する。</w:t>
      </w:r>
    </w:p>
    <w:p w14:paraId="3D21CCDF" w14:textId="77777777" w:rsidR="00F72B0D" w:rsidRDefault="00F72B0D" w:rsidP="00F72B0D"/>
    <w:p w14:paraId="54BD663F" w14:textId="77777777" w:rsidR="00F72B0D" w:rsidRDefault="00F72B0D" w:rsidP="00F72B0D">
      <w:r>
        <w:rPr>
          <w:rFonts w:hint="eastAsia"/>
        </w:rPr>
        <w:t>（開所日及び開所時間）</w:t>
      </w:r>
    </w:p>
    <w:p w14:paraId="0108538F" w14:textId="6DE6578B" w:rsidR="00F72B0D" w:rsidRDefault="00F72B0D" w:rsidP="00F72B0D">
      <w:r>
        <w:rPr>
          <w:rFonts w:hint="eastAsia"/>
        </w:rPr>
        <w:t>第</w:t>
      </w:r>
      <w:r w:rsidR="00A625CE">
        <w:t>5</w:t>
      </w:r>
      <w:r>
        <w:rPr>
          <w:rFonts w:hint="eastAsia"/>
        </w:rPr>
        <w:t>条　クラブの開所日及び開所時間は、次のとおりとする。</w:t>
      </w:r>
    </w:p>
    <w:p w14:paraId="377A522B" w14:textId="77777777" w:rsidR="00F72B0D" w:rsidRPr="003B5246" w:rsidRDefault="00F72B0D" w:rsidP="00F72B0D">
      <w:r w:rsidRPr="003B5246">
        <w:rPr>
          <w:rFonts w:hint="eastAsia"/>
        </w:rPr>
        <w:t>（</w:t>
      </w:r>
      <w:r w:rsidRPr="003B5246">
        <w:rPr>
          <w:rFonts w:hint="eastAsia"/>
        </w:rPr>
        <w:t>1</w:t>
      </w:r>
      <w:r w:rsidRPr="003B5246">
        <w:rPr>
          <w:rFonts w:hint="eastAsia"/>
        </w:rPr>
        <w:t>）開所日</w:t>
      </w:r>
    </w:p>
    <w:p w14:paraId="6AAEFE75" w14:textId="77777777" w:rsidR="00F72B0D" w:rsidRPr="003B5246" w:rsidRDefault="00F72B0D" w:rsidP="00F72B0D">
      <w:pPr>
        <w:ind w:leftChars="100" w:left="210" w:firstLineChars="100" w:firstLine="210"/>
      </w:pPr>
      <w:r>
        <w:rPr>
          <w:rFonts w:hint="eastAsia"/>
        </w:rPr>
        <w:t>月曜日から土</w:t>
      </w:r>
      <w:r w:rsidRPr="003B5246">
        <w:rPr>
          <w:rFonts w:hint="eastAsia"/>
        </w:rPr>
        <w:t>曜日までと</w:t>
      </w:r>
      <w:r>
        <w:rPr>
          <w:rFonts w:hint="eastAsia"/>
        </w:rPr>
        <w:t>する。ただし、国民の祝日に関する法律に規定する休日及び</w:t>
      </w:r>
      <w:r>
        <w:rPr>
          <w:rFonts w:hint="eastAsia"/>
        </w:rPr>
        <w:t>12</w:t>
      </w:r>
      <w:r>
        <w:rPr>
          <w:rFonts w:hint="eastAsia"/>
        </w:rPr>
        <w:t>月</w:t>
      </w:r>
      <w:r>
        <w:rPr>
          <w:rFonts w:hint="eastAsia"/>
        </w:rPr>
        <w:t>3</w:t>
      </w:r>
      <w:r>
        <w:t>1</w:t>
      </w:r>
      <w:r>
        <w:rPr>
          <w:rFonts w:hint="eastAsia"/>
        </w:rPr>
        <w:t>日から</w:t>
      </w:r>
      <w:r>
        <w:rPr>
          <w:rFonts w:hint="eastAsia"/>
        </w:rPr>
        <w:t>1</w:t>
      </w:r>
      <w:r>
        <w:rPr>
          <w:rFonts w:hint="eastAsia"/>
        </w:rPr>
        <w:t>月</w:t>
      </w:r>
      <w:r>
        <w:rPr>
          <w:rFonts w:hint="eastAsia"/>
        </w:rPr>
        <w:t>3</w:t>
      </w:r>
      <w:r>
        <w:rPr>
          <w:rFonts w:hint="eastAsia"/>
        </w:rPr>
        <w:t>日・</w:t>
      </w:r>
      <w:r>
        <w:rPr>
          <w:rFonts w:hint="eastAsia"/>
        </w:rPr>
        <w:t>3</w:t>
      </w:r>
      <w:r>
        <w:rPr>
          <w:rFonts w:hint="eastAsia"/>
        </w:rPr>
        <w:t>月</w:t>
      </w:r>
      <w:r>
        <w:rPr>
          <w:rFonts w:hint="eastAsia"/>
        </w:rPr>
        <w:t>31</w:t>
      </w:r>
      <w:r>
        <w:rPr>
          <w:rFonts w:hint="eastAsia"/>
        </w:rPr>
        <w:t>日</w:t>
      </w:r>
      <w:r w:rsidRPr="003B5246">
        <w:rPr>
          <w:rFonts w:hint="eastAsia"/>
        </w:rPr>
        <w:t>を除く。</w:t>
      </w:r>
    </w:p>
    <w:p w14:paraId="5664B4B4" w14:textId="77777777" w:rsidR="00F72B0D" w:rsidRPr="003B5246" w:rsidRDefault="00F72B0D" w:rsidP="00F72B0D">
      <w:r w:rsidRPr="003B5246">
        <w:rPr>
          <w:rFonts w:hint="eastAsia"/>
        </w:rPr>
        <w:t>（</w:t>
      </w:r>
      <w:r w:rsidRPr="003B5246">
        <w:rPr>
          <w:rFonts w:hint="eastAsia"/>
        </w:rPr>
        <w:t>2</w:t>
      </w:r>
      <w:r w:rsidRPr="003B5246">
        <w:rPr>
          <w:rFonts w:hint="eastAsia"/>
        </w:rPr>
        <w:t>）開所時間</w:t>
      </w:r>
    </w:p>
    <w:p w14:paraId="7075544D" w14:textId="77777777" w:rsidR="00F72B0D" w:rsidRPr="003B5246" w:rsidRDefault="00F72B0D" w:rsidP="00F72B0D">
      <w:pPr>
        <w:ind w:firstLineChars="100" w:firstLine="210"/>
      </w:pPr>
      <w:r w:rsidRPr="003B5246">
        <w:rPr>
          <w:rFonts w:hint="eastAsia"/>
        </w:rPr>
        <w:t>ア</w:t>
      </w:r>
      <w:r w:rsidRPr="003B5246">
        <w:rPr>
          <w:rFonts w:hint="eastAsia"/>
        </w:rPr>
        <w:t xml:space="preserve"> </w:t>
      </w:r>
      <w:r w:rsidRPr="003B5246">
        <w:rPr>
          <w:rFonts w:hint="eastAsia"/>
        </w:rPr>
        <w:t>小学校の授業日</w:t>
      </w:r>
    </w:p>
    <w:p w14:paraId="602FF1ED" w14:textId="77777777" w:rsidR="00F72B0D" w:rsidRPr="003B5246" w:rsidRDefault="00F72B0D" w:rsidP="00F72B0D">
      <w:pPr>
        <w:ind w:firstLineChars="200" w:firstLine="420"/>
      </w:pPr>
      <w:r>
        <w:rPr>
          <w:rFonts w:hint="eastAsia"/>
        </w:rPr>
        <w:t>下校時間～</w:t>
      </w:r>
      <w:r>
        <w:rPr>
          <w:rFonts w:hint="eastAsia"/>
        </w:rPr>
        <w:t>1</w:t>
      </w:r>
      <w:r>
        <w:t>8:00</w:t>
      </w:r>
      <w:r w:rsidRPr="003B5246">
        <w:rPr>
          <w:rFonts w:hint="eastAsia"/>
        </w:rPr>
        <w:t>まで</w:t>
      </w:r>
      <w:r>
        <w:rPr>
          <w:rFonts w:hint="eastAsia"/>
        </w:rPr>
        <w:t>（延長の場合は</w:t>
      </w:r>
      <w:r>
        <w:rPr>
          <w:rFonts w:hint="eastAsia"/>
        </w:rPr>
        <w:t>1</w:t>
      </w:r>
      <w:r>
        <w:t>9:30</w:t>
      </w:r>
      <w:r>
        <w:rPr>
          <w:rFonts w:hint="eastAsia"/>
        </w:rPr>
        <w:t>まで）</w:t>
      </w:r>
    </w:p>
    <w:p w14:paraId="2A60F6ED" w14:textId="77777777" w:rsidR="00F72B0D" w:rsidRPr="003B5246" w:rsidRDefault="00F72B0D" w:rsidP="00F72B0D">
      <w:pPr>
        <w:ind w:firstLineChars="100" w:firstLine="210"/>
      </w:pPr>
      <w:r w:rsidRPr="003B5246">
        <w:rPr>
          <w:rFonts w:hint="eastAsia"/>
        </w:rPr>
        <w:t>イ</w:t>
      </w:r>
      <w:r w:rsidRPr="003B5246">
        <w:rPr>
          <w:rFonts w:hint="eastAsia"/>
        </w:rPr>
        <w:t xml:space="preserve"> </w:t>
      </w:r>
      <w:r>
        <w:rPr>
          <w:rFonts w:hint="eastAsia"/>
        </w:rPr>
        <w:t>小学校の授業の休業日</w:t>
      </w:r>
    </w:p>
    <w:p w14:paraId="64EDB62A" w14:textId="77777777" w:rsidR="00F72B0D" w:rsidRPr="003B5246" w:rsidRDefault="00F72B0D" w:rsidP="00F72B0D">
      <w:pPr>
        <w:ind w:firstLineChars="200" w:firstLine="420"/>
      </w:pPr>
      <w:r>
        <w:rPr>
          <w:rFonts w:hint="eastAsia"/>
        </w:rPr>
        <w:t>午前</w:t>
      </w:r>
      <w:r>
        <w:rPr>
          <w:rFonts w:hint="eastAsia"/>
        </w:rPr>
        <w:t>8</w:t>
      </w:r>
      <w:r>
        <w:rPr>
          <w:rFonts w:hint="eastAsia"/>
        </w:rPr>
        <w:t>時～</w:t>
      </w:r>
      <w:r>
        <w:rPr>
          <w:rFonts w:hint="eastAsia"/>
        </w:rPr>
        <w:t>1</w:t>
      </w:r>
      <w:r>
        <w:t>8:00</w:t>
      </w:r>
      <w:r w:rsidRPr="003B5246">
        <w:rPr>
          <w:rFonts w:hint="eastAsia"/>
        </w:rPr>
        <w:t>まで</w:t>
      </w:r>
      <w:r>
        <w:rPr>
          <w:rFonts w:hint="eastAsia"/>
        </w:rPr>
        <w:t>（延長の場合は</w:t>
      </w:r>
      <w:r>
        <w:rPr>
          <w:rFonts w:hint="eastAsia"/>
        </w:rPr>
        <w:t>7</w:t>
      </w:r>
      <w:r>
        <w:t>:00</w:t>
      </w:r>
      <w:r>
        <w:rPr>
          <w:rFonts w:hint="eastAsia"/>
        </w:rPr>
        <w:t>～</w:t>
      </w:r>
      <w:r>
        <w:rPr>
          <w:rFonts w:hint="eastAsia"/>
        </w:rPr>
        <w:t>8</w:t>
      </w:r>
      <w:r>
        <w:t>:00</w:t>
      </w:r>
      <w:r>
        <w:rPr>
          <w:rFonts w:hint="eastAsia"/>
        </w:rPr>
        <w:t>及び</w:t>
      </w:r>
      <w:r>
        <w:rPr>
          <w:rFonts w:hint="eastAsia"/>
        </w:rPr>
        <w:t>1</w:t>
      </w:r>
      <w:r>
        <w:t>8:00</w:t>
      </w:r>
      <w:r>
        <w:rPr>
          <w:rFonts w:hint="eastAsia"/>
        </w:rPr>
        <w:t>～</w:t>
      </w:r>
      <w:r>
        <w:rPr>
          <w:rFonts w:hint="eastAsia"/>
        </w:rPr>
        <w:t>1</w:t>
      </w:r>
      <w:r>
        <w:t>9:30</w:t>
      </w:r>
      <w:r>
        <w:rPr>
          <w:rFonts w:hint="eastAsia"/>
        </w:rPr>
        <w:t>まで）</w:t>
      </w:r>
    </w:p>
    <w:p w14:paraId="0E7261D2" w14:textId="21BD534D" w:rsidR="00F72B0D" w:rsidRDefault="00F72B0D" w:rsidP="00F72B0D">
      <w:pPr>
        <w:ind w:left="210" w:hangingChars="100" w:hanging="210"/>
      </w:pPr>
      <w:r>
        <w:t>2</w:t>
      </w:r>
      <w:r>
        <w:rPr>
          <w:rFonts w:hint="eastAsia"/>
        </w:rPr>
        <w:t xml:space="preserve">　</w:t>
      </w:r>
      <w:r w:rsidR="008919DD">
        <w:rPr>
          <w:rFonts w:hint="eastAsia"/>
        </w:rPr>
        <w:t>クラブ</w:t>
      </w:r>
      <w:r>
        <w:rPr>
          <w:rFonts w:hint="eastAsia"/>
        </w:rPr>
        <w:t>は、特に必要があると認めたときは、前項の規定にかかわらず、臨時に、開所日に閉所し、若しくは開所日以外の日に開所し、又は開所時間を変更することができる。この場合、あらかじめ、保護者に周知するものとする。</w:t>
      </w:r>
    </w:p>
    <w:p w14:paraId="551F72BB" w14:textId="77777777" w:rsidR="00F72B0D" w:rsidRDefault="00F72B0D" w:rsidP="00F72B0D"/>
    <w:p w14:paraId="328147AD" w14:textId="77777777" w:rsidR="00F72B0D" w:rsidRDefault="00F72B0D" w:rsidP="00F72B0D">
      <w:r>
        <w:rPr>
          <w:rFonts w:hint="eastAsia"/>
        </w:rPr>
        <w:t>（支援の内容）</w:t>
      </w:r>
    </w:p>
    <w:p w14:paraId="24A7863A" w14:textId="394A6274" w:rsidR="00F72B0D" w:rsidRDefault="00F72B0D" w:rsidP="00F72B0D">
      <w:r>
        <w:rPr>
          <w:rFonts w:hint="eastAsia"/>
        </w:rPr>
        <w:t>第</w:t>
      </w:r>
      <w:r w:rsidR="00A625CE">
        <w:t>6</w:t>
      </w:r>
      <w:r>
        <w:rPr>
          <w:rFonts w:hint="eastAsia"/>
        </w:rPr>
        <w:t>条　クラブで行う支援の内容は、次のとおりとする。</w:t>
      </w:r>
    </w:p>
    <w:p w14:paraId="49D51265" w14:textId="77777777" w:rsidR="00F72B0D" w:rsidRDefault="00F72B0D" w:rsidP="00F72B0D">
      <w:r>
        <w:rPr>
          <w:rFonts w:hint="eastAsia"/>
        </w:rPr>
        <w:t>（</w:t>
      </w:r>
      <w:r>
        <w:rPr>
          <w:rFonts w:hint="eastAsia"/>
        </w:rPr>
        <w:t>1</w:t>
      </w:r>
      <w:r>
        <w:rPr>
          <w:rFonts w:hint="eastAsia"/>
        </w:rPr>
        <w:t>）安全指導</w:t>
      </w:r>
    </w:p>
    <w:p w14:paraId="0E2F96CB" w14:textId="77777777" w:rsidR="00F72B0D" w:rsidRDefault="00F72B0D" w:rsidP="00F72B0D">
      <w:r>
        <w:rPr>
          <w:rFonts w:hint="eastAsia"/>
        </w:rPr>
        <w:t>（</w:t>
      </w:r>
      <w:r>
        <w:rPr>
          <w:rFonts w:hint="eastAsia"/>
        </w:rPr>
        <w:t>2</w:t>
      </w:r>
      <w:r>
        <w:rPr>
          <w:rFonts w:hint="eastAsia"/>
        </w:rPr>
        <w:t>）健康管理・衛生管理</w:t>
      </w:r>
    </w:p>
    <w:p w14:paraId="52B8A503" w14:textId="77777777" w:rsidR="00F72B0D" w:rsidRDefault="00F72B0D" w:rsidP="00F72B0D">
      <w:r>
        <w:rPr>
          <w:rFonts w:hint="eastAsia"/>
        </w:rPr>
        <w:t>（</w:t>
      </w:r>
      <w:r>
        <w:rPr>
          <w:rFonts w:hint="eastAsia"/>
        </w:rPr>
        <w:t>3</w:t>
      </w:r>
      <w:r>
        <w:rPr>
          <w:rFonts w:hint="eastAsia"/>
        </w:rPr>
        <w:t>）遊びの指導</w:t>
      </w:r>
    </w:p>
    <w:p w14:paraId="109F57EF" w14:textId="77777777" w:rsidR="00F72B0D" w:rsidRDefault="00F72B0D" w:rsidP="00F72B0D">
      <w:r>
        <w:rPr>
          <w:rFonts w:hint="eastAsia"/>
        </w:rPr>
        <w:t>（</w:t>
      </w:r>
      <w:r>
        <w:rPr>
          <w:rFonts w:hint="eastAsia"/>
        </w:rPr>
        <w:t>4</w:t>
      </w:r>
      <w:r>
        <w:rPr>
          <w:rFonts w:hint="eastAsia"/>
        </w:rPr>
        <w:t>）学び（学習）の機会の確保</w:t>
      </w:r>
    </w:p>
    <w:p w14:paraId="4BFD1842" w14:textId="77777777" w:rsidR="00F72B0D" w:rsidRDefault="00F72B0D" w:rsidP="00F72B0D">
      <w:r>
        <w:rPr>
          <w:rFonts w:hint="eastAsia"/>
        </w:rPr>
        <w:t>（</w:t>
      </w:r>
      <w:r>
        <w:rPr>
          <w:rFonts w:hint="eastAsia"/>
        </w:rPr>
        <w:t>5</w:t>
      </w:r>
      <w:r>
        <w:rPr>
          <w:rFonts w:hint="eastAsia"/>
        </w:rPr>
        <w:t>）生活指導（基本的生活習慣の習得の指導等）</w:t>
      </w:r>
    </w:p>
    <w:p w14:paraId="47986ACD" w14:textId="77777777" w:rsidR="00F72B0D" w:rsidRDefault="00F72B0D" w:rsidP="00F72B0D">
      <w:r>
        <w:rPr>
          <w:rFonts w:hint="eastAsia"/>
        </w:rPr>
        <w:t>（</w:t>
      </w:r>
      <w:r>
        <w:rPr>
          <w:rFonts w:hint="eastAsia"/>
        </w:rPr>
        <w:t>6</w:t>
      </w:r>
      <w:r>
        <w:rPr>
          <w:rFonts w:hint="eastAsia"/>
        </w:rPr>
        <w:t>）保護者に対する子育て支援</w:t>
      </w:r>
    </w:p>
    <w:p w14:paraId="3D46179C" w14:textId="77777777" w:rsidR="00F72B0D" w:rsidRDefault="00F72B0D" w:rsidP="00F72B0D">
      <w:r>
        <w:rPr>
          <w:rFonts w:hint="eastAsia"/>
        </w:rPr>
        <w:t>（</w:t>
      </w:r>
      <w:r>
        <w:rPr>
          <w:rFonts w:hint="eastAsia"/>
        </w:rPr>
        <w:t>7</w:t>
      </w:r>
      <w:r>
        <w:rPr>
          <w:rFonts w:hint="eastAsia"/>
        </w:rPr>
        <w:t>）その他、放課後等における児童の健全育成上必要な支援</w:t>
      </w:r>
    </w:p>
    <w:p w14:paraId="208B49E9" w14:textId="77777777" w:rsidR="00A625CE" w:rsidRDefault="00A625CE" w:rsidP="00F72B0D"/>
    <w:p w14:paraId="45048D0B" w14:textId="1B803559" w:rsidR="00F72B0D" w:rsidRDefault="00F72B0D" w:rsidP="00F72B0D">
      <w:r>
        <w:rPr>
          <w:rFonts w:hint="eastAsia"/>
        </w:rPr>
        <w:t>（保護者が支払うべき額等）</w:t>
      </w:r>
    </w:p>
    <w:p w14:paraId="5AA3C2E0" w14:textId="73804912" w:rsidR="00F72B0D" w:rsidRDefault="00F72B0D" w:rsidP="00F72B0D">
      <w:r>
        <w:rPr>
          <w:rFonts w:hint="eastAsia"/>
        </w:rPr>
        <w:t>第</w:t>
      </w:r>
      <w:r w:rsidR="00A625CE">
        <w:t>7</w:t>
      </w:r>
      <w:r>
        <w:rPr>
          <w:rFonts w:hint="eastAsia"/>
        </w:rPr>
        <w:t>条　クラブが保護者から徴収する額（以下「保護者負担額」という。）は、次に掲げる額とする。</w:t>
      </w:r>
    </w:p>
    <w:p w14:paraId="5777EA15" w14:textId="77777777" w:rsidR="00F72B0D" w:rsidRDefault="00F72B0D" w:rsidP="00F72B0D">
      <w:pPr>
        <w:ind w:firstLineChars="200" w:firstLine="420"/>
      </w:pPr>
      <w:r>
        <w:rPr>
          <w:rFonts w:hint="eastAsia"/>
        </w:rPr>
        <w:t>（</w:t>
      </w:r>
      <w:r>
        <w:rPr>
          <w:rFonts w:hint="eastAsia"/>
        </w:rPr>
        <w:t>1</w:t>
      </w:r>
      <w:r>
        <w:rPr>
          <w:rFonts w:hint="eastAsia"/>
        </w:rPr>
        <w:t>）入会金５，０００円</w:t>
      </w:r>
    </w:p>
    <w:p w14:paraId="2E5C183F" w14:textId="77777777" w:rsidR="00F72B0D" w:rsidRPr="00433EA6" w:rsidRDefault="00F72B0D" w:rsidP="00F72B0D">
      <w:pPr>
        <w:pStyle w:val="a3"/>
        <w:spacing w:line="380" w:lineRule="exact"/>
        <w:ind w:firstLineChars="200" w:firstLine="420"/>
        <w:rPr>
          <w:rFonts w:ascii="游明朝" w:hAnsi="游明朝"/>
          <w:szCs w:val="21"/>
        </w:rPr>
      </w:pPr>
      <w:r>
        <w:rPr>
          <w:rFonts w:hint="eastAsia"/>
        </w:rPr>
        <w:t>（</w:t>
      </w:r>
      <w:r>
        <w:rPr>
          <w:rFonts w:hint="eastAsia"/>
        </w:rPr>
        <w:t>2</w:t>
      </w:r>
      <w:r>
        <w:rPr>
          <w:rFonts w:hint="eastAsia"/>
        </w:rPr>
        <w:t>）</w:t>
      </w:r>
      <w:r w:rsidRPr="00433EA6">
        <w:rPr>
          <w:rFonts w:ascii="游明朝" w:hAnsi="游明朝"/>
          <w:szCs w:val="21"/>
        </w:rPr>
        <w:t>平日利用料金</w:t>
      </w:r>
      <w:r>
        <w:rPr>
          <w:rFonts w:ascii="游明朝" w:hAnsi="游明朝" w:hint="eastAsia"/>
          <w:szCs w:val="21"/>
        </w:rPr>
        <w:t>８，０００円</w:t>
      </w:r>
      <w:r w:rsidRPr="00433EA6">
        <w:rPr>
          <w:rFonts w:ascii="游明朝" w:hAnsi="游明朝"/>
          <w:szCs w:val="21"/>
        </w:rPr>
        <w:t>（月曜日～</w:t>
      </w:r>
      <w:r w:rsidRPr="00433EA6">
        <w:rPr>
          <w:rFonts w:ascii="游明朝" w:hAnsi="游明朝" w:hint="eastAsia"/>
          <w:szCs w:val="21"/>
        </w:rPr>
        <w:t>金</w:t>
      </w:r>
      <w:r w:rsidRPr="00433EA6">
        <w:rPr>
          <w:rFonts w:ascii="游明朝" w:hAnsi="游明朝"/>
          <w:szCs w:val="21"/>
        </w:rPr>
        <w:t>曜日の利用のみ）</w:t>
      </w:r>
    </w:p>
    <w:p w14:paraId="1E1B02F4" w14:textId="77777777" w:rsidR="00F72B0D" w:rsidRPr="00433EA6" w:rsidRDefault="00F72B0D" w:rsidP="00F72B0D">
      <w:pPr>
        <w:pStyle w:val="a3"/>
        <w:spacing w:line="380" w:lineRule="exact"/>
        <w:ind w:firstLineChars="250" w:firstLine="525"/>
        <w:rPr>
          <w:rFonts w:ascii="游明朝" w:hAnsi="游明朝"/>
          <w:szCs w:val="21"/>
        </w:rPr>
      </w:pPr>
      <w:r>
        <w:rPr>
          <w:rFonts w:ascii="游明朝" w:hAnsi="游明朝" w:hint="eastAsia"/>
          <w:szCs w:val="21"/>
        </w:rPr>
        <w:t>(</w:t>
      </w:r>
      <w:r>
        <w:rPr>
          <w:rFonts w:ascii="游明朝" w:hAnsi="游明朝"/>
          <w:szCs w:val="21"/>
        </w:rPr>
        <w:t xml:space="preserve">3) </w:t>
      </w:r>
      <w:r w:rsidRPr="00433EA6">
        <w:rPr>
          <w:rFonts w:ascii="游明朝" w:hAnsi="游明朝" w:hint="eastAsia"/>
          <w:szCs w:val="21"/>
        </w:rPr>
        <w:t>学校開設中の土曜日は、１日当り５００円</w:t>
      </w:r>
    </w:p>
    <w:p w14:paraId="0D4D0ADC" w14:textId="77777777" w:rsidR="00F72B0D" w:rsidRDefault="00F72B0D" w:rsidP="00F72B0D">
      <w:pPr>
        <w:pStyle w:val="a3"/>
        <w:spacing w:line="380" w:lineRule="exact"/>
        <w:ind w:firstLineChars="250" w:firstLine="525"/>
        <w:rPr>
          <w:rFonts w:ascii="游明朝" w:hAnsi="游明朝"/>
          <w:szCs w:val="21"/>
        </w:rPr>
      </w:pPr>
      <w:r>
        <w:rPr>
          <w:rFonts w:ascii="游明朝" w:hAnsi="游明朝" w:hint="eastAsia"/>
          <w:szCs w:val="21"/>
        </w:rPr>
        <w:t>(</w:t>
      </w:r>
      <w:r>
        <w:rPr>
          <w:rFonts w:ascii="游明朝" w:hAnsi="游明朝"/>
          <w:szCs w:val="21"/>
        </w:rPr>
        <w:t xml:space="preserve">4) </w:t>
      </w:r>
      <w:r w:rsidRPr="00433EA6">
        <w:rPr>
          <w:rFonts w:ascii="游明朝" w:hAnsi="游明朝" w:hint="eastAsia"/>
          <w:szCs w:val="21"/>
        </w:rPr>
        <w:t>長期休業を含む月については、次の通りとする。</w:t>
      </w:r>
      <w:r w:rsidRPr="00433EA6">
        <w:rPr>
          <w:rFonts w:ascii="游明朝" w:hAnsi="游明朝" w:hint="eastAsia"/>
          <w:szCs w:val="21"/>
        </w:rPr>
        <w:t>(</w:t>
      </w:r>
      <w:r w:rsidRPr="00433EA6">
        <w:rPr>
          <w:rFonts w:ascii="游明朝" w:hAnsi="游明朝" w:hint="eastAsia"/>
          <w:szCs w:val="21"/>
        </w:rPr>
        <w:t>土曜料金含む</w:t>
      </w:r>
      <w:r w:rsidRPr="00433EA6">
        <w:rPr>
          <w:rFonts w:ascii="游明朝" w:hAnsi="游明朝" w:hint="eastAsia"/>
          <w:szCs w:val="21"/>
        </w:rPr>
        <w:t>)</w:t>
      </w:r>
    </w:p>
    <w:p w14:paraId="5FA64095" w14:textId="77777777" w:rsidR="00F72B0D" w:rsidRPr="00433EA6" w:rsidRDefault="00F72B0D" w:rsidP="00F72B0D">
      <w:pPr>
        <w:pStyle w:val="a3"/>
        <w:spacing w:line="380" w:lineRule="exact"/>
        <w:ind w:firstLineChars="50" w:firstLine="105"/>
        <w:rPr>
          <w:rFonts w:ascii="游明朝" w:hAnsi="游明朝"/>
          <w:szCs w:val="21"/>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1974"/>
        <w:gridCol w:w="1428"/>
        <w:gridCol w:w="2127"/>
      </w:tblGrid>
      <w:tr w:rsidR="00F72B0D" w:rsidRPr="00B43B09" w14:paraId="302DD36F" w14:textId="77777777" w:rsidTr="00134CDA">
        <w:tc>
          <w:tcPr>
            <w:tcW w:w="1417" w:type="dxa"/>
            <w:shd w:val="clear" w:color="auto" w:fill="auto"/>
          </w:tcPr>
          <w:p w14:paraId="080889D8" w14:textId="77777777" w:rsidR="00F72B0D" w:rsidRPr="00937706" w:rsidRDefault="00F72B0D" w:rsidP="00134CDA">
            <w:pPr>
              <w:pStyle w:val="a3"/>
              <w:spacing w:line="380" w:lineRule="exact"/>
              <w:rPr>
                <w:rFonts w:ascii="游明朝" w:hAnsi="游明朝"/>
                <w:szCs w:val="21"/>
              </w:rPr>
            </w:pPr>
            <w:r w:rsidRPr="00937706">
              <w:rPr>
                <w:rFonts w:ascii="游明朝" w:hAnsi="游明朝" w:hint="eastAsia"/>
                <w:szCs w:val="21"/>
              </w:rPr>
              <w:lastRenderedPageBreak/>
              <w:t>４月</w:t>
            </w:r>
          </w:p>
        </w:tc>
        <w:tc>
          <w:tcPr>
            <w:tcW w:w="1974" w:type="dxa"/>
            <w:shd w:val="clear" w:color="auto" w:fill="auto"/>
          </w:tcPr>
          <w:p w14:paraId="4A9CE4A8" w14:textId="77777777" w:rsidR="00F72B0D" w:rsidRPr="00937706" w:rsidRDefault="00F72B0D" w:rsidP="00134CDA">
            <w:pPr>
              <w:pStyle w:val="a3"/>
              <w:spacing w:line="380" w:lineRule="exact"/>
              <w:jc w:val="center"/>
              <w:rPr>
                <w:rFonts w:ascii="游明朝" w:hAnsi="游明朝"/>
                <w:szCs w:val="21"/>
              </w:rPr>
            </w:pPr>
            <w:r w:rsidRPr="00937706">
              <w:rPr>
                <w:rFonts w:ascii="游明朝" w:hAnsi="游明朝" w:hint="eastAsia"/>
                <w:szCs w:val="21"/>
              </w:rPr>
              <w:t>１２</w:t>
            </w:r>
            <w:r w:rsidRPr="00937706">
              <w:rPr>
                <w:rFonts w:ascii="游明朝" w:hAnsi="游明朝" w:hint="eastAsia"/>
                <w:szCs w:val="21"/>
              </w:rPr>
              <w:t>,</w:t>
            </w:r>
            <w:r w:rsidRPr="00937706">
              <w:rPr>
                <w:rFonts w:ascii="游明朝" w:hAnsi="游明朝" w:hint="eastAsia"/>
                <w:szCs w:val="21"/>
              </w:rPr>
              <w:t>０００円</w:t>
            </w:r>
          </w:p>
        </w:tc>
        <w:tc>
          <w:tcPr>
            <w:tcW w:w="1428" w:type="dxa"/>
            <w:shd w:val="clear" w:color="auto" w:fill="auto"/>
          </w:tcPr>
          <w:p w14:paraId="7FFCDBEA" w14:textId="77777777" w:rsidR="00F72B0D" w:rsidRPr="00937706" w:rsidRDefault="00F72B0D" w:rsidP="00134CDA">
            <w:pPr>
              <w:pStyle w:val="a3"/>
              <w:spacing w:line="380" w:lineRule="exact"/>
              <w:rPr>
                <w:rFonts w:ascii="游明朝" w:hAnsi="游明朝"/>
                <w:szCs w:val="21"/>
              </w:rPr>
            </w:pPr>
            <w:r w:rsidRPr="00937706">
              <w:rPr>
                <w:rFonts w:ascii="游明朝" w:hAnsi="游明朝" w:hint="eastAsia"/>
                <w:szCs w:val="21"/>
              </w:rPr>
              <w:t>１２月</w:t>
            </w:r>
          </w:p>
        </w:tc>
        <w:tc>
          <w:tcPr>
            <w:tcW w:w="2127" w:type="dxa"/>
            <w:shd w:val="clear" w:color="auto" w:fill="auto"/>
          </w:tcPr>
          <w:p w14:paraId="228DACE0" w14:textId="77777777" w:rsidR="00F72B0D" w:rsidRPr="00937706" w:rsidRDefault="00F72B0D" w:rsidP="00134CDA">
            <w:pPr>
              <w:pStyle w:val="a3"/>
              <w:spacing w:line="380" w:lineRule="exact"/>
              <w:jc w:val="center"/>
              <w:rPr>
                <w:rFonts w:ascii="游明朝" w:hAnsi="游明朝"/>
                <w:szCs w:val="21"/>
              </w:rPr>
            </w:pPr>
            <w:r w:rsidRPr="00937706">
              <w:rPr>
                <w:rFonts w:ascii="游明朝" w:hAnsi="游明朝" w:hint="eastAsia"/>
                <w:szCs w:val="21"/>
              </w:rPr>
              <w:t>１２</w:t>
            </w:r>
            <w:r w:rsidRPr="00937706">
              <w:rPr>
                <w:rFonts w:ascii="游明朝" w:hAnsi="游明朝" w:hint="eastAsia"/>
                <w:szCs w:val="21"/>
              </w:rPr>
              <w:t>,</w:t>
            </w:r>
            <w:r w:rsidRPr="00937706">
              <w:rPr>
                <w:rFonts w:ascii="游明朝" w:hAnsi="游明朝" w:hint="eastAsia"/>
                <w:szCs w:val="21"/>
              </w:rPr>
              <w:t>０００円</w:t>
            </w:r>
          </w:p>
        </w:tc>
      </w:tr>
      <w:tr w:rsidR="00F72B0D" w:rsidRPr="00B43B09" w14:paraId="229467A0" w14:textId="77777777" w:rsidTr="00134CDA">
        <w:tc>
          <w:tcPr>
            <w:tcW w:w="1417" w:type="dxa"/>
            <w:shd w:val="clear" w:color="auto" w:fill="auto"/>
          </w:tcPr>
          <w:p w14:paraId="69151CCB" w14:textId="77777777" w:rsidR="00F72B0D" w:rsidRPr="00937706" w:rsidRDefault="00F72B0D" w:rsidP="00134CDA">
            <w:pPr>
              <w:pStyle w:val="a3"/>
              <w:spacing w:line="380" w:lineRule="exact"/>
              <w:rPr>
                <w:rFonts w:ascii="游明朝" w:hAnsi="游明朝"/>
                <w:szCs w:val="21"/>
              </w:rPr>
            </w:pPr>
            <w:r w:rsidRPr="00937706">
              <w:rPr>
                <w:rFonts w:ascii="游明朝" w:hAnsi="游明朝" w:hint="eastAsia"/>
                <w:szCs w:val="21"/>
              </w:rPr>
              <w:t>７月</w:t>
            </w:r>
          </w:p>
        </w:tc>
        <w:tc>
          <w:tcPr>
            <w:tcW w:w="1974" w:type="dxa"/>
            <w:shd w:val="clear" w:color="auto" w:fill="auto"/>
          </w:tcPr>
          <w:p w14:paraId="69FE7EEC" w14:textId="77777777" w:rsidR="00F72B0D" w:rsidRPr="00937706" w:rsidRDefault="00F72B0D" w:rsidP="00134CDA">
            <w:pPr>
              <w:pStyle w:val="a3"/>
              <w:spacing w:line="380" w:lineRule="exact"/>
              <w:jc w:val="center"/>
              <w:rPr>
                <w:rFonts w:ascii="游明朝" w:hAnsi="游明朝"/>
                <w:szCs w:val="21"/>
              </w:rPr>
            </w:pPr>
            <w:r w:rsidRPr="00937706">
              <w:rPr>
                <w:rFonts w:ascii="游明朝" w:hAnsi="游明朝" w:hint="eastAsia"/>
                <w:szCs w:val="21"/>
              </w:rPr>
              <w:t>１３</w:t>
            </w:r>
            <w:r w:rsidRPr="00937706">
              <w:rPr>
                <w:rFonts w:ascii="游明朝" w:hAnsi="游明朝" w:hint="eastAsia"/>
                <w:szCs w:val="21"/>
              </w:rPr>
              <w:t>,</w:t>
            </w:r>
            <w:r w:rsidRPr="00937706">
              <w:rPr>
                <w:rFonts w:ascii="游明朝" w:hAnsi="游明朝" w:hint="eastAsia"/>
                <w:szCs w:val="21"/>
              </w:rPr>
              <w:t>０００円</w:t>
            </w:r>
          </w:p>
        </w:tc>
        <w:tc>
          <w:tcPr>
            <w:tcW w:w="1428" w:type="dxa"/>
            <w:shd w:val="clear" w:color="auto" w:fill="auto"/>
          </w:tcPr>
          <w:p w14:paraId="63580224" w14:textId="77777777" w:rsidR="00F72B0D" w:rsidRPr="00937706" w:rsidRDefault="00F72B0D" w:rsidP="00134CDA">
            <w:pPr>
              <w:pStyle w:val="a3"/>
              <w:spacing w:line="380" w:lineRule="exact"/>
              <w:rPr>
                <w:rFonts w:ascii="游明朝" w:hAnsi="游明朝"/>
                <w:szCs w:val="21"/>
              </w:rPr>
            </w:pPr>
            <w:r w:rsidRPr="00937706">
              <w:rPr>
                <w:rFonts w:ascii="游明朝" w:hAnsi="游明朝" w:hint="eastAsia"/>
                <w:szCs w:val="21"/>
              </w:rPr>
              <w:t>１月</w:t>
            </w:r>
          </w:p>
        </w:tc>
        <w:tc>
          <w:tcPr>
            <w:tcW w:w="2127" w:type="dxa"/>
            <w:shd w:val="clear" w:color="auto" w:fill="auto"/>
          </w:tcPr>
          <w:p w14:paraId="42571A2F" w14:textId="77777777" w:rsidR="00F72B0D" w:rsidRPr="00937706" w:rsidRDefault="00F72B0D" w:rsidP="00134CDA">
            <w:pPr>
              <w:pStyle w:val="a3"/>
              <w:spacing w:line="380" w:lineRule="exact"/>
              <w:jc w:val="center"/>
              <w:rPr>
                <w:rFonts w:ascii="游明朝" w:hAnsi="游明朝"/>
                <w:szCs w:val="21"/>
              </w:rPr>
            </w:pPr>
            <w:r w:rsidRPr="00937706">
              <w:rPr>
                <w:rFonts w:ascii="游明朝" w:hAnsi="游明朝" w:hint="eastAsia"/>
                <w:szCs w:val="21"/>
              </w:rPr>
              <w:t>１２</w:t>
            </w:r>
            <w:r w:rsidRPr="00937706">
              <w:rPr>
                <w:rFonts w:ascii="游明朝" w:hAnsi="游明朝" w:hint="eastAsia"/>
                <w:szCs w:val="21"/>
              </w:rPr>
              <w:t>,</w:t>
            </w:r>
            <w:r w:rsidRPr="00937706">
              <w:rPr>
                <w:rFonts w:ascii="游明朝" w:hAnsi="游明朝" w:hint="eastAsia"/>
                <w:szCs w:val="21"/>
              </w:rPr>
              <w:t>０００円</w:t>
            </w:r>
          </w:p>
        </w:tc>
      </w:tr>
      <w:tr w:rsidR="00F72B0D" w:rsidRPr="00B43B09" w14:paraId="5EA76BA5" w14:textId="77777777" w:rsidTr="00134CDA">
        <w:tc>
          <w:tcPr>
            <w:tcW w:w="1417" w:type="dxa"/>
            <w:shd w:val="clear" w:color="auto" w:fill="auto"/>
          </w:tcPr>
          <w:p w14:paraId="325823D7" w14:textId="77777777" w:rsidR="00F72B0D" w:rsidRPr="00937706" w:rsidRDefault="00F72B0D" w:rsidP="00134CDA">
            <w:pPr>
              <w:pStyle w:val="a3"/>
              <w:spacing w:line="380" w:lineRule="exact"/>
              <w:rPr>
                <w:rFonts w:ascii="游明朝" w:hAnsi="游明朝"/>
                <w:szCs w:val="21"/>
              </w:rPr>
            </w:pPr>
            <w:r w:rsidRPr="00937706">
              <w:rPr>
                <w:rFonts w:ascii="游明朝" w:hAnsi="游明朝" w:hint="eastAsia"/>
                <w:szCs w:val="21"/>
              </w:rPr>
              <w:t>８月</w:t>
            </w:r>
          </w:p>
        </w:tc>
        <w:tc>
          <w:tcPr>
            <w:tcW w:w="1974" w:type="dxa"/>
            <w:shd w:val="clear" w:color="auto" w:fill="auto"/>
          </w:tcPr>
          <w:p w14:paraId="7A63CA37" w14:textId="77777777" w:rsidR="00F72B0D" w:rsidRPr="00937706" w:rsidRDefault="00F72B0D" w:rsidP="00134CDA">
            <w:pPr>
              <w:pStyle w:val="a3"/>
              <w:spacing w:line="380" w:lineRule="exact"/>
              <w:jc w:val="center"/>
              <w:rPr>
                <w:rFonts w:ascii="游明朝" w:hAnsi="游明朝"/>
                <w:szCs w:val="21"/>
              </w:rPr>
            </w:pPr>
            <w:r w:rsidRPr="00937706">
              <w:rPr>
                <w:rFonts w:ascii="游明朝" w:hAnsi="游明朝" w:hint="eastAsia"/>
                <w:szCs w:val="21"/>
              </w:rPr>
              <w:t>２０</w:t>
            </w:r>
            <w:r w:rsidRPr="00937706">
              <w:rPr>
                <w:rFonts w:ascii="游明朝" w:hAnsi="游明朝" w:hint="eastAsia"/>
                <w:szCs w:val="21"/>
              </w:rPr>
              <w:t>,</w:t>
            </w:r>
            <w:r w:rsidRPr="00937706">
              <w:rPr>
                <w:rFonts w:ascii="游明朝" w:hAnsi="游明朝" w:hint="eastAsia"/>
                <w:szCs w:val="21"/>
              </w:rPr>
              <w:t>０００円</w:t>
            </w:r>
          </w:p>
        </w:tc>
        <w:tc>
          <w:tcPr>
            <w:tcW w:w="1428" w:type="dxa"/>
            <w:shd w:val="clear" w:color="auto" w:fill="auto"/>
          </w:tcPr>
          <w:p w14:paraId="61519B63" w14:textId="77777777" w:rsidR="00F72B0D" w:rsidRPr="00937706" w:rsidRDefault="00F72B0D" w:rsidP="00134CDA">
            <w:pPr>
              <w:pStyle w:val="a3"/>
              <w:spacing w:line="380" w:lineRule="exact"/>
              <w:rPr>
                <w:rFonts w:ascii="游明朝" w:hAnsi="游明朝"/>
                <w:szCs w:val="21"/>
              </w:rPr>
            </w:pPr>
            <w:r w:rsidRPr="00937706">
              <w:rPr>
                <w:rFonts w:ascii="游明朝" w:hAnsi="游明朝" w:hint="eastAsia"/>
                <w:szCs w:val="21"/>
              </w:rPr>
              <w:t>３月</w:t>
            </w:r>
          </w:p>
        </w:tc>
        <w:tc>
          <w:tcPr>
            <w:tcW w:w="2127" w:type="dxa"/>
            <w:shd w:val="clear" w:color="auto" w:fill="auto"/>
          </w:tcPr>
          <w:p w14:paraId="12C3051A" w14:textId="77777777" w:rsidR="00F72B0D" w:rsidRPr="00937706" w:rsidRDefault="00F72B0D" w:rsidP="00134CDA">
            <w:pPr>
              <w:pStyle w:val="a3"/>
              <w:spacing w:line="380" w:lineRule="exact"/>
              <w:jc w:val="center"/>
              <w:rPr>
                <w:rFonts w:ascii="游明朝" w:hAnsi="游明朝"/>
                <w:szCs w:val="21"/>
              </w:rPr>
            </w:pPr>
            <w:r w:rsidRPr="00937706">
              <w:rPr>
                <w:rFonts w:ascii="游明朝" w:hAnsi="游明朝" w:hint="eastAsia"/>
                <w:szCs w:val="21"/>
              </w:rPr>
              <w:t>１２</w:t>
            </w:r>
            <w:r w:rsidRPr="00937706">
              <w:rPr>
                <w:rFonts w:ascii="游明朝" w:hAnsi="游明朝" w:hint="eastAsia"/>
                <w:szCs w:val="21"/>
              </w:rPr>
              <w:t>,</w:t>
            </w:r>
            <w:r w:rsidRPr="00937706">
              <w:rPr>
                <w:rFonts w:ascii="游明朝" w:hAnsi="游明朝" w:hint="eastAsia"/>
                <w:szCs w:val="21"/>
              </w:rPr>
              <w:t>０００円</w:t>
            </w:r>
          </w:p>
        </w:tc>
      </w:tr>
    </w:tbl>
    <w:p w14:paraId="57D9716E" w14:textId="77777777" w:rsidR="00F72B0D" w:rsidRPr="00EA5CEB" w:rsidRDefault="00F72B0D" w:rsidP="00F72B0D">
      <w:pPr>
        <w:pStyle w:val="a3"/>
        <w:spacing w:line="380" w:lineRule="exact"/>
        <w:ind w:leftChars="200" w:left="630" w:hangingChars="100" w:hanging="210"/>
        <w:rPr>
          <w:rFonts w:ascii="游明朝" w:hAnsi="游明朝"/>
          <w:szCs w:val="21"/>
        </w:rPr>
      </w:pPr>
      <w:r>
        <w:rPr>
          <w:rFonts w:ascii="游明朝" w:hAnsi="游明朝" w:hint="eastAsia"/>
          <w:szCs w:val="21"/>
        </w:rPr>
        <w:t>(</w:t>
      </w:r>
      <w:r>
        <w:rPr>
          <w:rFonts w:ascii="游明朝" w:hAnsi="游明朝"/>
          <w:szCs w:val="21"/>
        </w:rPr>
        <w:t xml:space="preserve">5) </w:t>
      </w:r>
      <w:r w:rsidRPr="00EA5CEB">
        <w:rPr>
          <w:rFonts w:ascii="游明朝" w:hAnsi="游明朝"/>
          <w:szCs w:val="21"/>
        </w:rPr>
        <w:t>利用日数、病欠、私欠に関係なく、</w:t>
      </w:r>
      <w:r w:rsidRPr="00EA5CEB">
        <w:rPr>
          <w:rFonts w:ascii="游明朝" w:hAnsi="游明朝" w:hint="eastAsia"/>
          <w:szCs w:val="21"/>
        </w:rPr>
        <w:t>徴収する</w:t>
      </w:r>
      <w:r w:rsidRPr="00EA5CEB">
        <w:rPr>
          <w:rFonts w:ascii="游明朝" w:hAnsi="游明朝"/>
          <w:szCs w:val="21"/>
        </w:rPr>
        <w:t>。ただし、病気等での理由で欠席日数が多く、出席日数が月３日以内の場合は</w:t>
      </w:r>
      <w:r w:rsidRPr="00EA5CEB">
        <w:rPr>
          <w:rFonts w:ascii="游明朝" w:hAnsi="游明朝" w:hint="eastAsia"/>
          <w:szCs w:val="21"/>
        </w:rPr>
        <w:t>別途考慮する</w:t>
      </w:r>
      <w:r w:rsidRPr="00EA5CEB">
        <w:rPr>
          <w:rFonts w:ascii="游明朝" w:hAnsi="游明朝"/>
          <w:szCs w:val="21"/>
        </w:rPr>
        <w:t>。月４日以上出席の場合、月</w:t>
      </w:r>
      <w:r w:rsidRPr="00EA5CEB">
        <w:rPr>
          <w:rFonts w:ascii="游明朝" w:hAnsi="游明朝" w:hint="eastAsia"/>
          <w:szCs w:val="21"/>
        </w:rPr>
        <w:t>額</w:t>
      </w:r>
      <w:r w:rsidRPr="00EA5CEB">
        <w:rPr>
          <w:rFonts w:ascii="游明朝" w:hAnsi="游明朝"/>
          <w:szCs w:val="21"/>
        </w:rPr>
        <w:t>基本料金を徴収</w:t>
      </w:r>
      <w:r w:rsidRPr="00EA5CEB">
        <w:rPr>
          <w:rFonts w:ascii="游明朝" w:hAnsi="游明朝" w:hint="eastAsia"/>
          <w:szCs w:val="21"/>
        </w:rPr>
        <w:t>する</w:t>
      </w:r>
      <w:r w:rsidRPr="00EA5CEB">
        <w:rPr>
          <w:rFonts w:ascii="游明朝" w:hAnsi="游明朝"/>
          <w:szCs w:val="21"/>
        </w:rPr>
        <w:t>。</w:t>
      </w:r>
    </w:p>
    <w:p w14:paraId="4BE176A8" w14:textId="77777777" w:rsidR="00F72B0D" w:rsidRPr="00EA5CEB" w:rsidRDefault="00F72B0D" w:rsidP="00F72B0D">
      <w:pPr>
        <w:pStyle w:val="a3"/>
        <w:spacing w:line="380" w:lineRule="exact"/>
        <w:ind w:firstLineChars="200" w:firstLine="420"/>
        <w:rPr>
          <w:rFonts w:ascii="游明朝" w:hAnsi="游明朝"/>
          <w:szCs w:val="21"/>
        </w:rPr>
      </w:pPr>
      <w:r>
        <w:rPr>
          <w:rFonts w:ascii="游明朝" w:hAnsi="游明朝" w:hint="eastAsia"/>
          <w:szCs w:val="21"/>
        </w:rPr>
        <w:t>２</w:t>
      </w:r>
      <w:r w:rsidRPr="00EA5CEB">
        <w:rPr>
          <w:rFonts w:ascii="游明朝" w:hAnsi="游明朝" w:hint="eastAsia"/>
          <w:szCs w:val="21"/>
        </w:rPr>
        <w:t>．</w:t>
      </w:r>
      <w:r w:rsidRPr="00EA5CEB">
        <w:rPr>
          <w:rFonts w:ascii="游明朝" w:hAnsi="游明朝"/>
          <w:szCs w:val="21"/>
        </w:rPr>
        <w:t>利用実績に応じて</w:t>
      </w:r>
      <w:r w:rsidRPr="00EA5CEB">
        <w:rPr>
          <w:rFonts w:ascii="游明朝" w:hAnsi="游明朝" w:hint="eastAsia"/>
          <w:szCs w:val="21"/>
        </w:rPr>
        <w:t>徴収する</w:t>
      </w:r>
      <w:r w:rsidRPr="00EA5CEB">
        <w:rPr>
          <w:rFonts w:ascii="游明朝" w:hAnsi="游明朝"/>
          <w:szCs w:val="21"/>
        </w:rPr>
        <w:t>料金（</w:t>
      </w:r>
      <w:r>
        <w:rPr>
          <w:rFonts w:ascii="游明朝" w:hAnsi="游明朝" w:hint="eastAsia"/>
          <w:szCs w:val="21"/>
        </w:rPr>
        <w:t>１）</w:t>
      </w:r>
      <w:r w:rsidRPr="00EA5CEB">
        <w:rPr>
          <w:rFonts w:ascii="游明朝" w:hAnsi="游明朝"/>
          <w:szCs w:val="21"/>
        </w:rPr>
        <w:t>に加算される料金）</w:t>
      </w:r>
    </w:p>
    <w:p w14:paraId="2391E1E0" w14:textId="77777777" w:rsidR="00F72B0D" w:rsidRPr="00EA5CEB" w:rsidRDefault="00F72B0D" w:rsidP="00F72B0D">
      <w:pPr>
        <w:pStyle w:val="a3"/>
        <w:spacing w:line="380" w:lineRule="exact"/>
        <w:rPr>
          <w:rFonts w:ascii="游明朝" w:hAnsi="游明朝"/>
          <w:szCs w:val="21"/>
        </w:rPr>
      </w:pPr>
      <w:r w:rsidRPr="00EA5CEB">
        <w:rPr>
          <w:rFonts w:ascii="游明朝" w:hAnsi="游明朝" w:hint="eastAsia"/>
          <w:szCs w:val="21"/>
        </w:rPr>
        <w:t xml:space="preserve"> </w:t>
      </w:r>
      <w:r w:rsidRPr="00EA5CEB">
        <w:rPr>
          <w:rFonts w:ascii="游明朝" w:hAnsi="游明朝"/>
          <w:szCs w:val="21"/>
        </w:rPr>
        <w:t xml:space="preserve"> </w:t>
      </w:r>
      <w:r>
        <w:rPr>
          <w:rFonts w:ascii="游明朝" w:hAnsi="游明朝" w:hint="eastAsia"/>
          <w:szCs w:val="21"/>
        </w:rPr>
        <w:t xml:space="preserve">　</w:t>
      </w:r>
      <w:r>
        <w:rPr>
          <w:rFonts w:ascii="游明朝" w:hAnsi="游明朝" w:hint="eastAsia"/>
          <w:szCs w:val="21"/>
        </w:rPr>
        <w:t>(</w:t>
      </w:r>
      <w:r>
        <w:rPr>
          <w:rFonts w:ascii="游明朝" w:hAnsi="游明朝"/>
          <w:szCs w:val="21"/>
        </w:rPr>
        <w:t xml:space="preserve">1) </w:t>
      </w:r>
      <w:r w:rsidRPr="00EA5CEB">
        <w:rPr>
          <w:rFonts w:ascii="游明朝" w:hAnsi="游明朝" w:hint="eastAsia"/>
          <w:szCs w:val="21"/>
        </w:rPr>
        <w:t>延長料金</w:t>
      </w:r>
      <w:r w:rsidRPr="00EA5CEB">
        <w:rPr>
          <w:rFonts w:ascii="游明朝" w:hAnsi="游明朝" w:hint="eastAsia"/>
          <w:szCs w:val="21"/>
        </w:rPr>
        <w:t>(</w:t>
      </w:r>
      <w:r w:rsidRPr="00EA5CEB">
        <w:rPr>
          <w:rFonts w:ascii="游明朝" w:hAnsi="游明朝" w:hint="eastAsia"/>
          <w:szCs w:val="21"/>
        </w:rPr>
        <w:t>１回あたり</w:t>
      </w:r>
      <w:r w:rsidRPr="00EA5CEB">
        <w:rPr>
          <w:rFonts w:ascii="游明朝" w:hAnsi="游明朝" w:hint="eastAsia"/>
          <w:szCs w:val="21"/>
        </w:rPr>
        <w:t>)</w:t>
      </w:r>
      <w:r w:rsidRPr="00EA5CEB">
        <w:rPr>
          <w:rFonts w:ascii="游明朝" w:hAnsi="游明朝" w:hint="eastAsia"/>
          <w:szCs w:val="21"/>
        </w:rPr>
        <w:t xml:space="preserve">　３０分　１００円</w:t>
      </w:r>
    </w:p>
    <w:p w14:paraId="2E9315DC" w14:textId="77777777" w:rsidR="00F72B0D" w:rsidRPr="00EA5CEB" w:rsidRDefault="00F72B0D" w:rsidP="00F72B0D">
      <w:pPr>
        <w:pStyle w:val="a3"/>
        <w:spacing w:line="380" w:lineRule="exact"/>
        <w:rPr>
          <w:rFonts w:ascii="游明朝" w:hAnsi="游明朝"/>
          <w:szCs w:val="21"/>
        </w:rPr>
      </w:pPr>
      <w:r w:rsidRPr="00EA5CEB">
        <w:rPr>
          <w:rFonts w:ascii="游明朝" w:hAnsi="游明朝" w:hint="eastAsia"/>
          <w:szCs w:val="21"/>
        </w:rPr>
        <w:t xml:space="preserve">　　　※朝　７：</w:t>
      </w:r>
      <w:r>
        <w:rPr>
          <w:rFonts w:ascii="游明朝" w:hAnsi="游明朝" w:hint="eastAsia"/>
          <w:szCs w:val="21"/>
        </w:rPr>
        <w:t>００</w:t>
      </w:r>
      <w:r w:rsidRPr="00EA5CEB">
        <w:rPr>
          <w:rFonts w:ascii="游明朝" w:hAnsi="游明朝" w:hint="eastAsia"/>
          <w:szCs w:val="21"/>
        </w:rPr>
        <w:t>～８：００　　　　夕　１８：００～１９：３０</w:t>
      </w:r>
    </w:p>
    <w:p w14:paraId="5BBA5756" w14:textId="77777777" w:rsidR="00F72B0D" w:rsidRPr="00EA5CEB" w:rsidRDefault="00F72B0D" w:rsidP="00F72B0D">
      <w:pPr>
        <w:pStyle w:val="a3"/>
        <w:spacing w:line="380" w:lineRule="exact"/>
        <w:ind w:firstLineChars="200" w:firstLine="420"/>
        <w:rPr>
          <w:rFonts w:ascii="游明朝" w:hAnsi="游明朝"/>
          <w:szCs w:val="21"/>
        </w:rPr>
      </w:pPr>
      <w:r>
        <w:rPr>
          <w:rFonts w:ascii="游明朝" w:hAnsi="游明朝" w:hint="eastAsia"/>
          <w:szCs w:val="21"/>
        </w:rPr>
        <w:t>(</w:t>
      </w:r>
      <w:r>
        <w:rPr>
          <w:rFonts w:ascii="游明朝" w:hAnsi="游明朝"/>
          <w:szCs w:val="21"/>
        </w:rPr>
        <w:t xml:space="preserve">2) </w:t>
      </w:r>
      <w:r w:rsidRPr="00EA5CEB">
        <w:rPr>
          <w:rFonts w:ascii="游明朝" w:hAnsi="游明朝" w:hint="eastAsia"/>
          <w:szCs w:val="21"/>
        </w:rPr>
        <w:t>その他の集金</w:t>
      </w:r>
    </w:p>
    <w:tbl>
      <w:tblPr>
        <w:tblW w:w="4664" w:type="pct"/>
        <w:tblInd w:w="434" w:type="dxa"/>
        <w:tblBorders>
          <w:top w:val="outset" w:sz="6" w:space="0" w:color="999999"/>
          <w:left w:val="outset" w:sz="6" w:space="0" w:color="999999"/>
          <w:bottom w:val="outset" w:sz="6" w:space="0" w:color="999999"/>
          <w:right w:val="outset" w:sz="6" w:space="0" w:color="999999"/>
        </w:tblBorders>
        <w:tblCellMar>
          <w:top w:w="15" w:type="dxa"/>
          <w:left w:w="15" w:type="dxa"/>
          <w:bottom w:w="15" w:type="dxa"/>
          <w:right w:w="15" w:type="dxa"/>
        </w:tblCellMar>
        <w:tblLook w:val="04A0" w:firstRow="1" w:lastRow="0" w:firstColumn="1" w:lastColumn="0" w:noHBand="0" w:noVBand="1"/>
      </w:tblPr>
      <w:tblGrid>
        <w:gridCol w:w="2543"/>
        <w:gridCol w:w="5640"/>
      </w:tblGrid>
      <w:tr w:rsidR="00F72B0D" w:rsidRPr="00B43B09" w14:paraId="4E182732" w14:textId="77777777" w:rsidTr="00134CDA">
        <w:trPr>
          <w:cantSplit/>
          <w:trHeight w:val="489"/>
        </w:trPr>
        <w:tc>
          <w:tcPr>
            <w:tcW w:w="2551" w:type="dxa"/>
            <w:tcBorders>
              <w:top w:val="outset" w:sz="6" w:space="0" w:color="999999"/>
              <w:left w:val="outset" w:sz="6" w:space="0" w:color="999999"/>
              <w:bottom w:val="outset" w:sz="6" w:space="0" w:color="999999"/>
              <w:right w:val="outset" w:sz="6" w:space="0" w:color="999999"/>
            </w:tcBorders>
            <w:shd w:val="clear" w:color="auto" w:fill="auto"/>
            <w:tcMar>
              <w:top w:w="150" w:type="dxa"/>
              <w:left w:w="150" w:type="dxa"/>
              <w:bottom w:w="150" w:type="dxa"/>
              <w:right w:w="150" w:type="dxa"/>
            </w:tcMar>
            <w:vAlign w:val="center"/>
          </w:tcPr>
          <w:p w14:paraId="16B563D9" w14:textId="77777777" w:rsidR="00F72B0D" w:rsidRPr="00EA5CEB" w:rsidRDefault="00F72B0D" w:rsidP="00134CDA">
            <w:pPr>
              <w:pStyle w:val="a3"/>
              <w:spacing w:line="380" w:lineRule="exact"/>
              <w:jc w:val="center"/>
              <w:rPr>
                <w:rFonts w:ascii="游明朝" w:hAnsi="游明朝" w:cs="ＭＳ Ｐゴシック"/>
                <w:szCs w:val="21"/>
              </w:rPr>
            </w:pPr>
            <w:r w:rsidRPr="00EA5CEB">
              <w:rPr>
                <w:rFonts w:ascii="游明朝" w:hAnsi="游明朝" w:cs="ＭＳ Ｐゴシック"/>
                <w:szCs w:val="21"/>
              </w:rPr>
              <w:t>種　　別</w:t>
            </w:r>
          </w:p>
        </w:tc>
        <w:tc>
          <w:tcPr>
            <w:tcW w:w="5661" w:type="dxa"/>
            <w:tcBorders>
              <w:top w:val="outset" w:sz="6" w:space="0" w:color="999999"/>
              <w:left w:val="outset" w:sz="6" w:space="0" w:color="999999"/>
              <w:bottom w:val="outset" w:sz="6" w:space="0" w:color="999999"/>
              <w:right w:val="outset" w:sz="6" w:space="0" w:color="999999"/>
            </w:tcBorders>
            <w:tcMar>
              <w:top w:w="150" w:type="dxa"/>
              <w:left w:w="150" w:type="dxa"/>
              <w:bottom w:w="150" w:type="dxa"/>
              <w:right w:w="150" w:type="dxa"/>
            </w:tcMar>
          </w:tcPr>
          <w:p w14:paraId="47C43AFF" w14:textId="77777777" w:rsidR="00F72B0D" w:rsidRPr="00EA5CEB" w:rsidRDefault="00F72B0D" w:rsidP="00134CDA">
            <w:pPr>
              <w:pStyle w:val="a3"/>
              <w:spacing w:line="380" w:lineRule="exact"/>
              <w:jc w:val="center"/>
              <w:rPr>
                <w:rFonts w:ascii="游明朝" w:hAnsi="游明朝" w:cs="ＭＳ Ｐゴシック"/>
                <w:szCs w:val="21"/>
              </w:rPr>
            </w:pPr>
            <w:r w:rsidRPr="00EA5CEB">
              <w:rPr>
                <w:rFonts w:ascii="游明朝" w:hAnsi="游明朝" w:cs="ＭＳ Ｐゴシック"/>
                <w:szCs w:val="21"/>
              </w:rPr>
              <w:t>金　　　額</w:t>
            </w:r>
          </w:p>
        </w:tc>
      </w:tr>
      <w:tr w:rsidR="00F72B0D" w:rsidRPr="00B43B09" w14:paraId="53AECFE4" w14:textId="77777777" w:rsidTr="00134CDA">
        <w:trPr>
          <w:cantSplit/>
          <w:trHeight w:val="20"/>
        </w:trPr>
        <w:tc>
          <w:tcPr>
            <w:tcW w:w="2551" w:type="dxa"/>
            <w:tcBorders>
              <w:top w:val="outset" w:sz="6" w:space="0" w:color="999999"/>
              <w:left w:val="outset" w:sz="6" w:space="0" w:color="999999"/>
              <w:bottom w:val="outset" w:sz="6" w:space="0" w:color="999999"/>
              <w:right w:val="outset" w:sz="6" w:space="0" w:color="999999"/>
            </w:tcBorders>
            <w:shd w:val="clear" w:color="auto" w:fill="auto"/>
            <w:tcMar>
              <w:top w:w="150" w:type="dxa"/>
              <w:left w:w="150" w:type="dxa"/>
              <w:bottom w:w="150" w:type="dxa"/>
              <w:right w:w="150" w:type="dxa"/>
            </w:tcMar>
            <w:vAlign w:val="center"/>
            <w:hideMark/>
          </w:tcPr>
          <w:p w14:paraId="0FA48BD9" w14:textId="77777777" w:rsidR="00F72B0D" w:rsidRPr="00EA5CEB" w:rsidRDefault="00F72B0D" w:rsidP="00134CDA">
            <w:pPr>
              <w:pStyle w:val="a3"/>
              <w:spacing w:line="380" w:lineRule="exact"/>
              <w:rPr>
                <w:rFonts w:ascii="游明朝" w:hAnsi="游明朝" w:cs="ＭＳ Ｐゴシック"/>
                <w:szCs w:val="21"/>
              </w:rPr>
            </w:pPr>
            <w:r w:rsidRPr="00EA5CEB">
              <w:rPr>
                <w:rFonts w:ascii="游明朝" w:hAnsi="游明朝" w:cs="ＭＳ Ｐゴシック"/>
                <w:szCs w:val="21"/>
              </w:rPr>
              <w:t>給食費（給食）</w:t>
            </w:r>
          </w:p>
          <w:p w14:paraId="3695BFC7" w14:textId="77777777" w:rsidR="00F72B0D" w:rsidRPr="00EA5CEB" w:rsidRDefault="00F72B0D" w:rsidP="00134CDA">
            <w:pPr>
              <w:pStyle w:val="a3"/>
              <w:spacing w:line="380" w:lineRule="exact"/>
              <w:rPr>
                <w:rFonts w:ascii="游明朝" w:hAnsi="游明朝" w:cs="ＭＳ Ｐゴシック"/>
                <w:szCs w:val="21"/>
              </w:rPr>
            </w:pPr>
          </w:p>
          <w:p w14:paraId="29EAF4C2" w14:textId="77777777" w:rsidR="00F72B0D" w:rsidRPr="00EA5CEB" w:rsidRDefault="00F72B0D" w:rsidP="00134CDA">
            <w:pPr>
              <w:pStyle w:val="a3"/>
              <w:spacing w:line="380" w:lineRule="exact"/>
              <w:rPr>
                <w:rFonts w:ascii="游明朝" w:hAnsi="游明朝" w:cs="ＭＳ Ｐゴシック"/>
                <w:szCs w:val="21"/>
              </w:rPr>
            </w:pPr>
            <w:r w:rsidRPr="00EA5CEB">
              <w:rPr>
                <w:rFonts w:ascii="游明朝" w:hAnsi="游明朝" w:cs="ＭＳ Ｐゴシック" w:hint="eastAsia"/>
                <w:szCs w:val="21"/>
              </w:rPr>
              <w:t>おやつ代</w:t>
            </w:r>
          </w:p>
        </w:tc>
        <w:tc>
          <w:tcPr>
            <w:tcW w:w="5661" w:type="dxa"/>
            <w:tcBorders>
              <w:top w:val="outset" w:sz="6" w:space="0" w:color="999999"/>
              <w:left w:val="outset" w:sz="6" w:space="0" w:color="999999"/>
              <w:bottom w:val="outset" w:sz="6" w:space="0" w:color="999999"/>
              <w:right w:val="outset" w:sz="6" w:space="0" w:color="999999"/>
            </w:tcBorders>
            <w:tcMar>
              <w:top w:w="150" w:type="dxa"/>
              <w:left w:w="150" w:type="dxa"/>
              <w:bottom w:w="150" w:type="dxa"/>
              <w:right w:w="150" w:type="dxa"/>
            </w:tcMar>
            <w:vAlign w:val="center"/>
            <w:hideMark/>
          </w:tcPr>
          <w:p w14:paraId="35BC8A8C" w14:textId="77777777" w:rsidR="00F72B0D" w:rsidRPr="00EA5CEB" w:rsidRDefault="00F72B0D" w:rsidP="00134CDA">
            <w:pPr>
              <w:pStyle w:val="a3"/>
              <w:spacing w:line="380" w:lineRule="exact"/>
              <w:rPr>
                <w:rFonts w:ascii="游明朝" w:hAnsi="游明朝"/>
                <w:szCs w:val="21"/>
              </w:rPr>
            </w:pPr>
            <w:r w:rsidRPr="00EA5CEB">
              <w:rPr>
                <w:rFonts w:ascii="游明朝" w:hAnsi="游明朝" w:hint="eastAsia"/>
                <w:szCs w:val="21"/>
              </w:rPr>
              <w:t>１</w:t>
            </w:r>
            <w:r w:rsidRPr="00EA5CEB">
              <w:rPr>
                <w:rFonts w:ascii="游明朝" w:hAnsi="游明朝"/>
                <w:szCs w:val="21"/>
              </w:rPr>
              <w:t>食　４００円、やすぎ保育園に委託</w:t>
            </w:r>
            <w:r w:rsidRPr="00EA5CEB">
              <w:rPr>
                <w:rFonts w:ascii="游明朝" w:hAnsi="游明朝" w:hint="eastAsia"/>
                <w:szCs w:val="21"/>
              </w:rPr>
              <w:t>する</w:t>
            </w:r>
            <w:r w:rsidRPr="00EA5CEB">
              <w:rPr>
                <w:rFonts w:ascii="游明朝" w:hAnsi="游明朝"/>
                <w:szCs w:val="21"/>
              </w:rPr>
              <w:t>。</w:t>
            </w:r>
            <w:r w:rsidRPr="00EA5CEB">
              <w:rPr>
                <w:rFonts w:ascii="游明朝" w:hAnsi="游明朝"/>
                <w:szCs w:val="21"/>
              </w:rPr>
              <w:t xml:space="preserve"> </w:t>
            </w:r>
            <w:r w:rsidRPr="00EA5CEB">
              <w:rPr>
                <w:rFonts w:ascii="游明朝" w:hAnsi="游明朝"/>
                <w:szCs w:val="21"/>
              </w:rPr>
              <w:t>ただし、</w:t>
            </w:r>
            <w:r w:rsidRPr="00EA5CEB">
              <w:rPr>
                <w:rFonts w:ascii="游明朝" w:hAnsi="游明朝" w:hint="eastAsia"/>
                <w:szCs w:val="21"/>
              </w:rPr>
              <w:t>弁当等</w:t>
            </w:r>
            <w:r w:rsidRPr="00EA5CEB">
              <w:rPr>
                <w:rFonts w:ascii="游明朝" w:hAnsi="游明朝"/>
                <w:szCs w:val="21"/>
              </w:rPr>
              <w:t>の持参も可能と</w:t>
            </w:r>
            <w:r w:rsidRPr="00EA5CEB">
              <w:rPr>
                <w:rFonts w:ascii="游明朝" w:hAnsi="游明朝" w:hint="eastAsia"/>
                <w:szCs w:val="21"/>
              </w:rPr>
              <w:t>する</w:t>
            </w:r>
            <w:r w:rsidRPr="00EA5CEB">
              <w:rPr>
                <w:rFonts w:ascii="游明朝" w:hAnsi="游明朝"/>
                <w:szCs w:val="21"/>
              </w:rPr>
              <w:t>。</w:t>
            </w:r>
          </w:p>
          <w:p w14:paraId="1D1BEF0F" w14:textId="77777777" w:rsidR="00F72B0D" w:rsidRPr="00EA5CEB" w:rsidRDefault="00F72B0D" w:rsidP="00134CDA">
            <w:pPr>
              <w:pStyle w:val="a3"/>
              <w:spacing w:line="380" w:lineRule="exact"/>
              <w:rPr>
                <w:rFonts w:ascii="游明朝" w:hAnsi="游明朝"/>
                <w:szCs w:val="21"/>
              </w:rPr>
            </w:pPr>
            <w:r w:rsidRPr="00EA5CEB">
              <w:rPr>
                <w:rFonts w:ascii="游明朝" w:hAnsi="游明朝" w:hint="eastAsia"/>
                <w:szCs w:val="21"/>
              </w:rPr>
              <w:t>おやつ代は利用料に含む。</w:t>
            </w:r>
          </w:p>
        </w:tc>
      </w:tr>
      <w:tr w:rsidR="00F72B0D" w:rsidRPr="00B43B09" w14:paraId="215BE402" w14:textId="77777777" w:rsidTr="00134CDA">
        <w:trPr>
          <w:cantSplit/>
          <w:trHeight w:val="20"/>
        </w:trPr>
        <w:tc>
          <w:tcPr>
            <w:tcW w:w="2551" w:type="dxa"/>
            <w:tcBorders>
              <w:top w:val="outset" w:sz="6" w:space="0" w:color="999999"/>
              <w:left w:val="outset" w:sz="6" w:space="0" w:color="999999"/>
              <w:bottom w:val="outset" w:sz="6" w:space="0" w:color="999999"/>
              <w:right w:val="outset" w:sz="6" w:space="0" w:color="999999"/>
            </w:tcBorders>
            <w:shd w:val="clear" w:color="auto" w:fill="auto"/>
            <w:tcMar>
              <w:top w:w="150" w:type="dxa"/>
              <w:left w:w="150" w:type="dxa"/>
              <w:bottom w:w="150" w:type="dxa"/>
              <w:right w:w="150" w:type="dxa"/>
            </w:tcMar>
          </w:tcPr>
          <w:p w14:paraId="746A3591" w14:textId="77777777" w:rsidR="00F72B0D" w:rsidRPr="00EA5CEB" w:rsidRDefault="00F72B0D" w:rsidP="00134CDA">
            <w:pPr>
              <w:pStyle w:val="a3"/>
              <w:spacing w:line="380" w:lineRule="exact"/>
              <w:jc w:val="left"/>
              <w:rPr>
                <w:rFonts w:ascii="游明朝" w:hAnsi="游明朝" w:cs="ＭＳ Ｐゴシック"/>
                <w:szCs w:val="21"/>
              </w:rPr>
            </w:pPr>
            <w:r w:rsidRPr="00EA5CEB">
              <w:rPr>
                <w:rFonts w:ascii="游明朝" w:hAnsi="游明朝" w:cs="ＭＳ Ｐゴシック"/>
                <w:szCs w:val="21"/>
              </w:rPr>
              <w:t>行事</w:t>
            </w:r>
            <w:r w:rsidRPr="00EA5CEB">
              <w:rPr>
                <w:rFonts w:ascii="游明朝" w:hAnsi="游明朝" w:cs="ＭＳ Ｐゴシック" w:hint="eastAsia"/>
                <w:szCs w:val="21"/>
              </w:rPr>
              <w:t>費</w:t>
            </w:r>
          </w:p>
          <w:p w14:paraId="2995F06A" w14:textId="77777777" w:rsidR="00F72B0D" w:rsidRPr="00EA5CEB" w:rsidRDefault="00F72B0D" w:rsidP="00134CDA">
            <w:pPr>
              <w:pStyle w:val="a3"/>
              <w:spacing w:line="380" w:lineRule="exact"/>
              <w:jc w:val="left"/>
              <w:rPr>
                <w:rFonts w:ascii="游明朝" w:hAnsi="游明朝" w:cs="ＭＳ Ｐゴシック"/>
                <w:szCs w:val="21"/>
              </w:rPr>
            </w:pPr>
            <w:r w:rsidRPr="00EA5CEB">
              <w:rPr>
                <w:rFonts w:ascii="游明朝" w:hAnsi="游明朝" w:cs="ＭＳ Ｐゴシック"/>
                <w:szCs w:val="21"/>
              </w:rPr>
              <w:t>（例遠足バス代等）</w:t>
            </w:r>
          </w:p>
        </w:tc>
        <w:tc>
          <w:tcPr>
            <w:tcW w:w="5661" w:type="dxa"/>
            <w:tcBorders>
              <w:top w:val="outset" w:sz="6" w:space="0" w:color="999999"/>
              <w:left w:val="outset" w:sz="6" w:space="0" w:color="999999"/>
              <w:bottom w:val="outset" w:sz="6" w:space="0" w:color="999999"/>
              <w:right w:val="outset" w:sz="6" w:space="0" w:color="999999"/>
            </w:tcBorders>
            <w:tcMar>
              <w:top w:w="150" w:type="dxa"/>
              <w:left w:w="150" w:type="dxa"/>
              <w:bottom w:w="150" w:type="dxa"/>
              <w:right w:w="150" w:type="dxa"/>
            </w:tcMar>
            <w:vAlign w:val="center"/>
          </w:tcPr>
          <w:p w14:paraId="7834EC58" w14:textId="77777777" w:rsidR="00F72B0D" w:rsidRPr="00EA5CEB" w:rsidRDefault="00F72B0D" w:rsidP="00134CDA">
            <w:pPr>
              <w:pStyle w:val="a3"/>
              <w:spacing w:line="380" w:lineRule="exact"/>
              <w:rPr>
                <w:rFonts w:ascii="游明朝" w:hAnsi="游明朝"/>
                <w:szCs w:val="21"/>
              </w:rPr>
            </w:pPr>
            <w:r w:rsidRPr="00EA5CEB">
              <w:rPr>
                <w:rFonts w:ascii="游明朝" w:hAnsi="游明朝" w:cs="ＭＳ Ｐゴシック"/>
                <w:szCs w:val="21"/>
              </w:rPr>
              <w:t>体験活動の参加費や交通費は</w:t>
            </w:r>
            <w:r w:rsidRPr="00EA5CEB">
              <w:rPr>
                <w:rFonts w:ascii="游明朝" w:hAnsi="游明朝" w:cs="ＭＳ Ｐゴシック" w:hint="eastAsia"/>
                <w:szCs w:val="21"/>
              </w:rPr>
              <w:t>、</w:t>
            </w:r>
            <w:r w:rsidRPr="00EA5CEB">
              <w:rPr>
                <w:rFonts w:ascii="游明朝" w:hAnsi="游明朝" w:cs="ＭＳ Ｐゴシック"/>
                <w:szCs w:val="21"/>
              </w:rPr>
              <w:t>予め</w:t>
            </w:r>
            <w:r w:rsidRPr="00EA5CEB">
              <w:rPr>
                <w:rFonts w:ascii="游明朝" w:hAnsi="游明朝" w:cs="ＭＳ Ｐゴシック" w:hint="eastAsia"/>
                <w:szCs w:val="21"/>
              </w:rPr>
              <w:t>保護者に知らせ</w:t>
            </w:r>
            <w:r w:rsidRPr="00EA5CEB">
              <w:rPr>
                <w:rFonts w:ascii="游明朝" w:hAnsi="游明朝" w:cs="ＭＳ Ｐゴシック"/>
                <w:szCs w:val="21"/>
              </w:rPr>
              <w:t>、徴収</w:t>
            </w:r>
            <w:r w:rsidRPr="00EA5CEB">
              <w:rPr>
                <w:rFonts w:ascii="游明朝" w:hAnsi="游明朝" w:cs="ＭＳ Ｐゴシック" w:hint="eastAsia"/>
                <w:szCs w:val="21"/>
              </w:rPr>
              <w:t>する</w:t>
            </w:r>
            <w:r w:rsidRPr="00EA5CEB">
              <w:rPr>
                <w:rFonts w:ascii="游明朝" w:hAnsi="游明朝" w:cs="ＭＳ Ｐゴシック"/>
                <w:szCs w:val="21"/>
              </w:rPr>
              <w:t>。</w:t>
            </w:r>
          </w:p>
        </w:tc>
      </w:tr>
      <w:tr w:rsidR="00F72B0D" w:rsidRPr="00B43B09" w14:paraId="7ACDE623" w14:textId="77777777" w:rsidTr="00134CDA">
        <w:trPr>
          <w:cantSplit/>
          <w:trHeight w:val="20"/>
        </w:trPr>
        <w:tc>
          <w:tcPr>
            <w:tcW w:w="2551" w:type="dxa"/>
            <w:tcBorders>
              <w:top w:val="outset" w:sz="6" w:space="0" w:color="999999"/>
              <w:left w:val="outset" w:sz="6" w:space="0" w:color="999999"/>
              <w:bottom w:val="outset" w:sz="6" w:space="0" w:color="999999"/>
              <w:right w:val="outset" w:sz="6" w:space="0" w:color="999999"/>
            </w:tcBorders>
            <w:shd w:val="clear" w:color="auto" w:fill="auto"/>
            <w:tcMar>
              <w:top w:w="150" w:type="dxa"/>
              <w:left w:w="150" w:type="dxa"/>
              <w:bottom w:w="150" w:type="dxa"/>
              <w:right w:w="150" w:type="dxa"/>
            </w:tcMar>
            <w:vAlign w:val="center"/>
          </w:tcPr>
          <w:p w14:paraId="5D46D3E7" w14:textId="77777777" w:rsidR="00F72B0D" w:rsidRPr="00EA5CEB" w:rsidRDefault="00F72B0D" w:rsidP="00134CDA">
            <w:pPr>
              <w:pStyle w:val="a3"/>
              <w:spacing w:line="380" w:lineRule="exact"/>
              <w:jc w:val="left"/>
              <w:rPr>
                <w:rFonts w:ascii="游明朝" w:hAnsi="游明朝" w:cs="ＭＳ Ｐゴシック"/>
                <w:szCs w:val="21"/>
              </w:rPr>
            </w:pPr>
            <w:r w:rsidRPr="00EA5CEB">
              <w:rPr>
                <w:rFonts w:ascii="游明朝" w:hAnsi="游明朝" w:cs="ＭＳ Ｐゴシック" w:hint="eastAsia"/>
                <w:szCs w:val="21"/>
              </w:rPr>
              <w:t>教材費</w:t>
            </w:r>
          </w:p>
        </w:tc>
        <w:tc>
          <w:tcPr>
            <w:tcW w:w="5661" w:type="dxa"/>
            <w:tcBorders>
              <w:top w:val="outset" w:sz="6" w:space="0" w:color="999999"/>
              <w:left w:val="outset" w:sz="6" w:space="0" w:color="999999"/>
              <w:bottom w:val="outset" w:sz="6" w:space="0" w:color="999999"/>
              <w:right w:val="outset" w:sz="6" w:space="0" w:color="999999"/>
            </w:tcBorders>
            <w:tcMar>
              <w:top w:w="150" w:type="dxa"/>
              <w:left w:w="150" w:type="dxa"/>
              <w:bottom w:w="150" w:type="dxa"/>
              <w:right w:w="150" w:type="dxa"/>
            </w:tcMar>
            <w:vAlign w:val="center"/>
          </w:tcPr>
          <w:p w14:paraId="013C2115" w14:textId="77777777" w:rsidR="00F72B0D" w:rsidRPr="00EA5CEB" w:rsidRDefault="00F72B0D" w:rsidP="00134CDA">
            <w:pPr>
              <w:pStyle w:val="a3"/>
              <w:spacing w:line="380" w:lineRule="exact"/>
              <w:rPr>
                <w:rFonts w:ascii="游明朝" w:hAnsi="游明朝"/>
                <w:szCs w:val="21"/>
              </w:rPr>
            </w:pPr>
            <w:r w:rsidRPr="00EA5CEB">
              <w:rPr>
                <w:rFonts w:ascii="游明朝" w:hAnsi="游明朝" w:hint="eastAsia"/>
                <w:szCs w:val="21"/>
              </w:rPr>
              <w:t>活動に伴う教材費が必要な場合は、その都度徴収する。</w:t>
            </w:r>
          </w:p>
        </w:tc>
      </w:tr>
      <w:tr w:rsidR="00F72B0D" w:rsidRPr="00B43B09" w14:paraId="0B3E399B" w14:textId="77777777" w:rsidTr="00134CDA">
        <w:trPr>
          <w:cantSplit/>
          <w:trHeight w:val="20"/>
        </w:trPr>
        <w:tc>
          <w:tcPr>
            <w:tcW w:w="2551" w:type="dxa"/>
            <w:tcBorders>
              <w:top w:val="outset" w:sz="6" w:space="0" w:color="999999"/>
              <w:left w:val="outset" w:sz="6" w:space="0" w:color="999999"/>
              <w:bottom w:val="outset" w:sz="6" w:space="0" w:color="999999"/>
              <w:right w:val="outset" w:sz="6" w:space="0" w:color="999999"/>
            </w:tcBorders>
            <w:shd w:val="clear" w:color="auto" w:fill="auto"/>
            <w:tcMar>
              <w:top w:w="150" w:type="dxa"/>
              <w:left w:w="150" w:type="dxa"/>
              <w:bottom w:w="150" w:type="dxa"/>
              <w:right w:w="150" w:type="dxa"/>
            </w:tcMar>
            <w:vAlign w:val="center"/>
          </w:tcPr>
          <w:p w14:paraId="4802BFCE" w14:textId="77777777" w:rsidR="00F72B0D" w:rsidRPr="00EA5CEB" w:rsidRDefault="00F72B0D" w:rsidP="00134CDA">
            <w:pPr>
              <w:pStyle w:val="a3"/>
              <w:spacing w:line="380" w:lineRule="exact"/>
              <w:jc w:val="left"/>
              <w:rPr>
                <w:rFonts w:ascii="游明朝" w:hAnsi="游明朝" w:cs="ＭＳ Ｐゴシック"/>
                <w:szCs w:val="21"/>
              </w:rPr>
            </w:pPr>
            <w:r w:rsidRPr="00EA5CEB">
              <w:rPr>
                <w:rFonts w:ascii="游明朝" w:hAnsi="游明朝" w:cs="ＭＳ Ｐゴシック"/>
                <w:szCs w:val="21"/>
              </w:rPr>
              <w:t>傷害保険料</w:t>
            </w:r>
          </w:p>
        </w:tc>
        <w:tc>
          <w:tcPr>
            <w:tcW w:w="5661" w:type="dxa"/>
            <w:tcBorders>
              <w:top w:val="outset" w:sz="6" w:space="0" w:color="999999"/>
              <w:left w:val="outset" w:sz="6" w:space="0" w:color="999999"/>
              <w:bottom w:val="outset" w:sz="6" w:space="0" w:color="999999"/>
              <w:right w:val="outset" w:sz="6" w:space="0" w:color="999999"/>
            </w:tcBorders>
            <w:tcMar>
              <w:top w:w="150" w:type="dxa"/>
              <w:left w:w="150" w:type="dxa"/>
              <w:bottom w:w="150" w:type="dxa"/>
              <w:right w:w="150" w:type="dxa"/>
            </w:tcMar>
            <w:vAlign w:val="center"/>
          </w:tcPr>
          <w:p w14:paraId="2C852737" w14:textId="77777777" w:rsidR="00F72B0D" w:rsidRPr="00EA5CEB" w:rsidRDefault="00F72B0D" w:rsidP="00134CDA">
            <w:pPr>
              <w:pStyle w:val="a3"/>
              <w:spacing w:line="380" w:lineRule="exact"/>
              <w:rPr>
                <w:rFonts w:ascii="游明朝" w:hAnsi="游明朝"/>
                <w:szCs w:val="21"/>
              </w:rPr>
            </w:pPr>
            <w:r w:rsidRPr="00EA5CEB">
              <w:rPr>
                <w:rFonts w:ascii="游明朝" w:hAnsi="游明朝" w:hint="eastAsia"/>
                <w:szCs w:val="21"/>
              </w:rPr>
              <w:t>８</w:t>
            </w:r>
            <w:r w:rsidRPr="00EA5CEB">
              <w:rPr>
                <w:rFonts w:ascii="游明朝" w:hAnsi="游明朝"/>
                <w:szCs w:val="21"/>
              </w:rPr>
              <w:t>００円／　年</w:t>
            </w:r>
          </w:p>
        </w:tc>
      </w:tr>
    </w:tbl>
    <w:p w14:paraId="6D34B3DE" w14:textId="77777777" w:rsidR="00F72B0D" w:rsidRDefault="00F72B0D" w:rsidP="00F72B0D">
      <w:pPr>
        <w:pStyle w:val="a3"/>
        <w:spacing w:line="380" w:lineRule="exact"/>
        <w:rPr>
          <w:rFonts w:ascii="游明朝" w:hAnsi="游明朝"/>
          <w:szCs w:val="21"/>
        </w:rPr>
      </w:pPr>
      <w:r w:rsidRPr="00EA5CEB">
        <w:rPr>
          <w:rFonts w:ascii="游明朝" w:hAnsi="游明朝"/>
          <w:szCs w:val="21"/>
        </w:rPr>
        <w:t>注１　退会されても返却</w:t>
      </w:r>
      <w:r w:rsidRPr="00EA5CEB">
        <w:rPr>
          <w:rFonts w:ascii="游明朝" w:hAnsi="游明朝" w:hint="eastAsia"/>
          <w:szCs w:val="21"/>
        </w:rPr>
        <w:t>はしない</w:t>
      </w:r>
      <w:r w:rsidRPr="00EA5CEB">
        <w:rPr>
          <w:rFonts w:ascii="游明朝" w:hAnsi="游明朝"/>
          <w:szCs w:val="21"/>
        </w:rPr>
        <w:t>。</w:t>
      </w:r>
    </w:p>
    <w:p w14:paraId="19E52D35" w14:textId="77777777" w:rsidR="00F72B0D" w:rsidRDefault="00F72B0D" w:rsidP="00F72B0D">
      <w:pPr>
        <w:ind w:leftChars="200" w:left="630" w:hangingChars="100" w:hanging="210"/>
      </w:pPr>
      <w:r>
        <w:t xml:space="preserve">(3) </w:t>
      </w:r>
      <w:r>
        <w:rPr>
          <w:rFonts w:hint="eastAsia"/>
        </w:rPr>
        <w:t>前項に規定する保護者負担額の他、支援の内容により、実費を徴収することがある。この場合、あらかじめ、保護者に対し、支援の内容及び費用について説明を行い、保護者の同意を得るものとする。</w:t>
      </w:r>
    </w:p>
    <w:p w14:paraId="080410EA" w14:textId="30D66697" w:rsidR="00F72B0D" w:rsidRDefault="00F72B0D" w:rsidP="00F72B0D">
      <w:pPr>
        <w:ind w:leftChars="200" w:left="630" w:hangingChars="100" w:hanging="210"/>
      </w:pPr>
      <w:r>
        <w:t xml:space="preserve">(4) </w:t>
      </w:r>
      <w:r>
        <w:rPr>
          <w:rFonts w:hint="eastAsia"/>
        </w:rPr>
        <w:t>保護者負担額及び前項の実費は、</w:t>
      </w:r>
      <w:r w:rsidR="008919DD">
        <w:rPr>
          <w:rFonts w:hint="eastAsia"/>
        </w:rPr>
        <w:t>クラブ</w:t>
      </w:r>
      <w:r>
        <w:rPr>
          <w:rFonts w:hint="eastAsia"/>
        </w:rPr>
        <w:t>が指定する日に、原則として、口座</w:t>
      </w:r>
      <w:r w:rsidR="008919DD">
        <w:rPr>
          <w:rFonts w:hint="eastAsia"/>
        </w:rPr>
        <w:t>引き落し</w:t>
      </w:r>
      <w:r>
        <w:rPr>
          <w:rFonts w:hint="eastAsia"/>
        </w:rPr>
        <w:t>の方法により納付するものとする。口座</w:t>
      </w:r>
      <w:r w:rsidR="008919DD">
        <w:rPr>
          <w:rFonts w:hint="eastAsia"/>
        </w:rPr>
        <w:t>引き落し</w:t>
      </w:r>
      <w:r>
        <w:rPr>
          <w:rFonts w:hint="eastAsia"/>
        </w:rPr>
        <w:t>によりがたい場合は、</w:t>
      </w:r>
      <w:r w:rsidR="008919DD">
        <w:rPr>
          <w:rFonts w:hint="eastAsia"/>
        </w:rPr>
        <w:t>クラブ</w:t>
      </w:r>
      <w:r>
        <w:rPr>
          <w:rFonts w:hint="eastAsia"/>
        </w:rPr>
        <w:t>の指定する方法によるものとする。</w:t>
      </w:r>
    </w:p>
    <w:p w14:paraId="1F099F80" w14:textId="77777777" w:rsidR="00F72B0D" w:rsidRPr="00226971" w:rsidRDefault="00F72B0D" w:rsidP="00F72B0D">
      <w:pPr>
        <w:ind w:leftChars="200" w:left="630" w:hangingChars="100" w:hanging="210"/>
        <w:rPr>
          <w:rFonts w:ascii="游明朝" w:hAnsi="游明朝"/>
          <w:szCs w:val="21"/>
        </w:rPr>
      </w:pPr>
      <w:r>
        <w:t xml:space="preserve">(5) </w:t>
      </w:r>
      <w:r>
        <w:rPr>
          <w:rFonts w:hint="eastAsia"/>
        </w:rPr>
        <w:t>保護者負担額及び第３項の実費の支払いを受けた場合は、当該費用に係る領収書を、当該費用を支払った保護者に対し交付するものとする。</w:t>
      </w:r>
    </w:p>
    <w:p w14:paraId="4F38B7B5" w14:textId="77777777" w:rsidR="00F72B0D" w:rsidRPr="00EA5CEB" w:rsidRDefault="00F72B0D" w:rsidP="00F72B0D">
      <w:pPr>
        <w:pStyle w:val="a3"/>
        <w:ind w:firstLineChars="350" w:firstLine="735"/>
        <w:rPr>
          <w:rFonts w:ascii="游明朝" w:hAnsi="游明朝"/>
          <w:szCs w:val="21"/>
        </w:rPr>
      </w:pPr>
      <w:r w:rsidRPr="00EA5CEB">
        <w:rPr>
          <w:rFonts w:ascii="游明朝" w:hAnsi="游明朝" w:hint="eastAsia"/>
          <w:szCs w:val="21"/>
        </w:rPr>
        <w:t>但し、傷害保険料</w:t>
      </w:r>
      <w:r>
        <w:rPr>
          <w:rFonts w:ascii="游明朝" w:hAnsi="游明朝" w:hint="eastAsia"/>
          <w:szCs w:val="21"/>
        </w:rPr>
        <w:t>は</w:t>
      </w:r>
      <w:r w:rsidRPr="00EA5CEB">
        <w:rPr>
          <w:rFonts w:ascii="游明朝" w:hAnsi="游明朝" w:hint="eastAsia"/>
          <w:szCs w:val="21"/>
        </w:rPr>
        <w:t>、</w:t>
      </w:r>
      <w:r>
        <w:rPr>
          <w:rFonts w:ascii="游明朝" w:hAnsi="游明朝" w:hint="eastAsia"/>
          <w:szCs w:val="21"/>
        </w:rPr>
        <w:t>毎</w:t>
      </w:r>
      <w:r w:rsidRPr="00EA5CEB">
        <w:rPr>
          <w:rFonts w:ascii="游明朝" w:hAnsi="游明朝" w:hint="eastAsia"/>
          <w:szCs w:val="21"/>
        </w:rPr>
        <w:t>年度</w:t>
      </w:r>
      <w:r>
        <w:rPr>
          <w:rFonts w:ascii="游明朝" w:hAnsi="游明朝" w:hint="eastAsia"/>
          <w:szCs w:val="21"/>
        </w:rPr>
        <w:t>4</w:t>
      </w:r>
      <w:r>
        <w:rPr>
          <w:rFonts w:ascii="游明朝" w:hAnsi="游明朝" w:hint="eastAsia"/>
          <w:szCs w:val="21"/>
        </w:rPr>
        <w:t>月及び、</w:t>
      </w:r>
      <w:r w:rsidRPr="00144A57">
        <w:rPr>
          <w:rFonts w:ascii="游明朝" w:hAnsi="游明朝" w:hint="eastAsia"/>
          <w:szCs w:val="21"/>
        </w:rPr>
        <w:t>クラブ入会</w:t>
      </w:r>
      <w:r w:rsidRPr="00EA5CEB">
        <w:rPr>
          <w:rFonts w:ascii="游明朝" w:hAnsi="游明朝" w:hint="eastAsia"/>
          <w:szCs w:val="21"/>
        </w:rPr>
        <w:t>時に徴収する。</w:t>
      </w:r>
    </w:p>
    <w:p w14:paraId="4DEC7C29" w14:textId="77777777" w:rsidR="00F72B0D" w:rsidRDefault="00F72B0D" w:rsidP="00F72B0D">
      <w:pPr>
        <w:widowControl/>
        <w:jc w:val="left"/>
      </w:pPr>
    </w:p>
    <w:p w14:paraId="04640FD5" w14:textId="77777777" w:rsidR="00F72B0D" w:rsidRPr="00BB33F7" w:rsidRDefault="00F72B0D" w:rsidP="00F72B0D">
      <w:pPr>
        <w:pStyle w:val="a3"/>
        <w:rPr>
          <w:szCs w:val="21"/>
        </w:rPr>
      </w:pPr>
      <w:r w:rsidRPr="00BB33F7">
        <w:rPr>
          <w:rFonts w:hint="eastAsia"/>
          <w:szCs w:val="21"/>
        </w:rPr>
        <w:t>（緊急時における対応）</w:t>
      </w:r>
    </w:p>
    <w:p w14:paraId="0DC0172E" w14:textId="07D57ECA" w:rsidR="00F72B0D" w:rsidRDefault="00F72B0D" w:rsidP="00F72B0D">
      <w:pPr>
        <w:pStyle w:val="a3"/>
        <w:ind w:left="840" w:hangingChars="400" w:hanging="840"/>
        <w:rPr>
          <w:szCs w:val="21"/>
        </w:rPr>
      </w:pPr>
      <w:r>
        <w:rPr>
          <w:rFonts w:hint="eastAsia"/>
          <w:szCs w:val="21"/>
        </w:rPr>
        <w:t>第</w:t>
      </w:r>
      <w:r w:rsidR="00A625CE">
        <w:rPr>
          <w:rFonts w:hint="eastAsia"/>
          <w:szCs w:val="21"/>
        </w:rPr>
        <w:t>8</w:t>
      </w:r>
      <w:r>
        <w:rPr>
          <w:rFonts w:hint="eastAsia"/>
          <w:szCs w:val="21"/>
        </w:rPr>
        <w:t>条</w:t>
      </w:r>
      <w:r w:rsidRPr="00BB33F7">
        <w:rPr>
          <w:rFonts w:hint="eastAsia"/>
          <w:szCs w:val="21"/>
        </w:rPr>
        <w:t xml:space="preserve">　</w:t>
      </w:r>
      <w:r w:rsidR="00AD729B">
        <w:rPr>
          <w:rFonts w:hint="eastAsia"/>
          <w:szCs w:val="21"/>
        </w:rPr>
        <w:t>クラブ</w:t>
      </w:r>
      <w:r>
        <w:rPr>
          <w:rFonts w:hint="eastAsia"/>
          <w:szCs w:val="21"/>
        </w:rPr>
        <w:t>の職員は、居場所の</w:t>
      </w:r>
      <w:r w:rsidRPr="00BB33F7">
        <w:rPr>
          <w:rFonts w:hint="eastAsia"/>
          <w:szCs w:val="21"/>
        </w:rPr>
        <w:t>提供を行っているときに、</w:t>
      </w:r>
      <w:r>
        <w:rPr>
          <w:rFonts w:hint="eastAsia"/>
          <w:szCs w:val="21"/>
        </w:rPr>
        <w:t>児童</w:t>
      </w:r>
      <w:r w:rsidRPr="00BB33F7">
        <w:rPr>
          <w:rFonts w:hint="eastAsia"/>
          <w:szCs w:val="21"/>
        </w:rPr>
        <w:t>に病状の急変、</w:t>
      </w:r>
    </w:p>
    <w:p w14:paraId="1D45E70D" w14:textId="77777777" w:rsidR="00F72B0D" w:rsidRPr="00BB33F7" w:rsidRDefault="00F72B0D" w:rsidP="00F72B0D">
      <w:pPr>
        <w:pStyle w:val="a3"/>
        <w:ind w:leftChars="400" w:left="840"/>
        <w:rPr>
          <w:szCs w:val="21"/>
        </w:rPr>
      </w:pPr>
      <w:r>
        <w:rPr>
          <w:rFonts w:hint="eastAsia"/>
          <w:szCs w:val="21"/>
        </w:rPr>
        <w:t>そ</w:t>
      </w:r>
      <w:r w:rsidRPr="00BB33F7">
        <w:rPr>
          <w:rFonts w:hint="eastAsia"/>
          <w:szCs w:val="21"/>
        </w:rPr>
        <w:t>の他緊急事態が生じた時は、速やかに嘱託医又は</w:t>
      </w:r>
      <w:r>
        <w:rPr>
          <w:rFonts w:hint="eastAsia"/>
          <w:szCs w:val="21"/>
        </w:rPr>
        <w:t>児童</w:t>
      </w:r>
      <w:r w:rsidRPr="00BB33F7">
        <w:rPr>
          <w:rFonts w:hint="eastAsia"/>
          <w:szCs w:val="21"/>
        </w:rPr>
        <w:t>の主治の医師に連絡する等、必要な措置を講ずるものとする。</w:t>
      </w:r>
    </w:p>
    <w:p w14:paraId="1DBD9F10" w14:textId="77777777" w:rsidR="00F72B0D" w:rsidRPr="00BB33F7" w:rsidRDefault="00F72B0D" w:rsidP="00F72B0D">
      <w:pPr>
        <w:pStyle w:val="a3"/>
        <w:ind w:leftChars="100" w:left="630" w:hangingChars="200" w:hanging="420"/>
        <w:rPr>
          <w:szCs w:val="21"/>
        </w:rPr>
      </w:pPr>
      <w:r w:rsidRPr="00BB33F7">
        <w:rPr>
          <w:rFonts w:hint="eastAsia"/>
          <w:szCs w:val="21"/>
        </w:rPr>
        <w:t xml:space="preserve">２　</w:t>
      </w:r>
      <w:r>
        <w:rPr>
          <w:rFonts w:hint="eastAsia"/>
          <w:szCs w:val="21"/>
        </w:rPr>
        <w:t>居場所</w:t>
      </w:r>
      <w:r w:rsidRPr="00BB33F7">
        <w:rPr>
          <w:rFonts w:hint="eastAsia"/>
          <w:szCs w:val="21"/>
        </w:rPr>
        <w:t>の提供により事故が発生した場合は、安来市及び</w:t>
      </w:r>
      <w:r>
        <w:rPr>
          <w:rFonts w:hint="eastAsia"/>
          <w:szCs w:val="21"/>
        </w:rPr>
        <w:t>児童</w:t>
      </w:r>
      <w:r w:rsidRPr="00BB33F7">
        <w:rPr>
          <w:rFonts w:hint="eastAsia"/>
          <w:szCs w:val="21"/>
        </w:rPr>
        <w:t>の保護者に連絡するとともに、必要な措置を講じるものとする。</w:t>
      </w:r>
    </w:p>
    <w:p w14:paraId="0E8BEB47" w14:textId="131AA077" w:rsidR="00F72B0D" w:rsidRPr="00BB33F7" w:rsidRDefault="00F72B0D" w:rsidP="00F72B0D">
      <w:pPr>
        <w:pStyle w:val="a3"/>
        <w:ind w:leftChars="100" w:left="630" w:hangingChars="200" w:hanging="420"/>
        <w:rPr>
          <w:szCs w:val="21"/>
        </w:rPr>
      </w:pPr>
      <w:r w:rsidRPr="00BB33F7">
        <w:rPr>
          <w:rFonts w:hint="eastAsia"/>
          <w:szCs w:val="21"/>
        </w:rPr>
        <w:lastRenderedPageBreak/>
        <w:t xml:space="preserve">３　</w:t>
      </w:r>
      <w:r w:rsidR="00AD729B">
        <w:rPr>
          <w:rFonts w:hint="eastAsia"/>
          <w:szCs w:val="21"/>
        </w:rPr>
        <w:t>クラブ</w:t>
      </w:r>
      <w:permStart w:id="1550067352" w:edGrp="everyone"/>
      <w:permEnd w:id="1550067352"/>
      <w:r>
        <w:rPr>
          <w:rFonts w:hint="eastAsia"/>
          <w:szCs w:val="21"/>
        </w:rPr>
        <w:t>職員</w:t>
      </w:r>
      <w:r w:rsidRPr="00BB33F7">
        <w:rPr>
          <w:rFonts w:hint="eastAsia"/>
          <w:szCs w:val="21"/>
        </w:rPr>
        <w:t>は、事故の状況や事故に際して採った措置について記録するとともに、事故発生の原因を解明し、再発防止のための対策を講じるものとする。</w:t>
      </w:r>
    </w:p>
    <w:p w14:paraId="28CDBAB1" w14:textId="77777777" w:rsidR="00F72B0D" w:rsidRDefault="00F72B0D" w:rsidP="00F72B0D">
      <w:pPr>
        <w:pStyle w:val="a3"/>
        <w:ind w:leftChars="100" w:left="630" w:hangingChars="200" w:hanging="420"/>
        <w:rPr>
          <w:szCs w:val="21"/>
        </w:rPr>
      </w:pPr>
      <w:r w:rsidRPr="00BB33F7">
        <w:rPr>
          <w:rFonts w:hint="eastAsia"/>
          <w:szCs w:val="21"/>
        </w:rPr>
        <w:t xml:space="preserve">４　</w:t>
      </w:r>
      <w:r>
        <w:rPr>
          <w:rFonts w:hint="eastAsia"/>
          <w:szCs w:val="21"/>
        </w:rPr>
        <w:t>児童</w:t>
      </w:r>
      <w:r w:rsidRPr="00BB33F7">
        <w:rPr>
          <w:rFonts w:hint="eastAsia"/>
          <w:szCs w:val="21"/>
        </w:rPr>
        <w:t>に対する</w:t>
      </w:r>
      <w:r>
        <w:rPr>
          <w:rFonts w:hint="eastAsia"/>
          <w:szCs w:val="21"/>
        </w:rPr>
        <w:t>居場所</w:t>
      </w:r>
      <w:r w:rsidRPr="00BB33F7">
        <w:rPr>
          <w:rFonts w:hint="eastAsia"/>
          <w:szCs w:val="21"/>
        </w:rPr>
        <w:t>の提供により賠償すべき事故が発生した場合には、損害賠償を速やかに行うものとする。</w:t>
      </w:r>
    </w:p>
    <w:p w14:paraId="777FDF1B" w14:textId="77777777" w:rsidR="00F72B0D" w:rsidRPr="00D048DA" w:rsidRDefault="00F72B0D" w:rsidP="00F72B0D">
      <w:pPr>
        <w:rPr>
          <w:b/>
        </w:rPr>
      </w:pPr>
    </w:p>
    <w:p w14:paraId="7F9F0198" w14:textId="77777777" w:rsidR="00F72B0D" w:rsidRDefault="00F72B0D" w:rsidP="00F72B0D">
      <w:r>
        <w:rPr>
          <w:rFonts w:hint="eastAsia"/>
        </w:rPr>
        <w:t>（利用定員）</w:t>
      </w:r>
    </w:p>
    <w:p w14:paraId="120D2EEA" w14:textId="0D5E4588" w:rsidR="00F72B0D" w:rsidRDefault="00F72B0D" w:rsidP="00F72B0D">
      <w:r>
        <w:rPr>
          <w:rFonts w:hint="eastAsia"/>
        </w:rPr>
        <w:t>第</w:t>
      </w:r>
      <w:r w:rsidR="00A625CE">
        <w:t>9</w:t>
      </w:r>
      <w:r>
        <w:rPr>
          <w:rFonts w:hint="eastAsia"/>
        </w:rPr>
        <w:t>条　クラブの面積は５５．０８㎡　利用定員は、原則として２５名とする。</w:t>
      </w:r>
    </w:p>
    <w:p w14:paraId="1ECD82E1" w14:textId="77777777" w:rsidR="00F72B0D" w:rsidRPr="0082607E" w:rsidRDefault="00F72B0D" w:rsidP="00F72B0D"/>
    <w:p w14:paraId="4D22AA3C" w14:textId="77777777" w:rsidR="00F72B0D" w:rsidRDefault="00F72B0D" w:rsidP="00F72B0D">
      <w:r>
        <w:rPr>
          <w:rFonts w:hint="eastAsia"/>
        </w:rPr>
        <w:t>（通常の事業の実施地域）</w:t>
      </w:r>
    </w:p>
    <w:p w14:paraId="45E997FD" w14:textId="1E0E71F7" w:rsidR="00F72B0D" w:rsidRDefault="00F72B0D" w:rsidP="00F72B0D">
      <w:pPr>
        <w:ind w:left="210" w:hangingChars="100" w:hanging="210"/>
      </w:pPr>
      <w:r>
        <w:rPr>
          <w:rFonts w:hint="eastAsia"/>
        </w:rPr>
        <w:t>第</w:t>
      </w:r>
      <w:r>
        <w:rPr>
          <w:rFonts w:hint="eastAsia"/>
        </w:rPr>
        <w:t>1</w:t>
      </w:r>
      <w:r w:rsidR="00A625CE">
        <w:t>0</w:t>
      </w:r>
      <w:r>
        <w:rPr>
          <w:rFonts w:hint="eastAsia"/>
        </w:rPr>
        <w:t>条　通常の事業の実施地域は、市立十神小学</w:t>
      </w:r>
      <w:r w:rsidR="008919DD">
        <w:rPr>
          <w:rFonts w:hint="eastAsia"/>
        </w:rPr>
        <w:t>校</w:t>
      </w:r>
      <w:r>
        <w:rPr>
          <w:rFonts w:hint="eastAsia"/>
        </w:rPr>
        <w:t>校区とする。ただし、これを越えて利用することを妨げるものではない。</w:t>
      </w:r>
    </w:p>
    <w:p w14:paraId="2D7896BC" w14:textId="77777777" w:rsidR="00F72B0D" w:rsidRDefault="00F72B0D" w:rsidP="00F72B0D"/>
    <w:p w14:paraId="063B6B43" w14:textId="77777777" w:rsidR="00F72B0D" w:rsidRDefault="00F72B0D" w:rsidP="00F72B0D">
      <w:r>
        <w:rPr>
          <w:rFonts w:hint="eastAsia"/>
        </w:rPr>
        <w:t>（事業の利用に当たっての留意事項）</w:t>
      </w:r>
    </w:p>
    <w:p w14:paraId="308EAF53" w14:textId="46374149" w:rsidR="00F72B0D" w:rsidRDefault="00F72B0D" w:rsidP="00F72B0D">
      <w:r>
        <w:rPr>
          <w:rFonts w:hint="eastAsia"/>
        </w:rPr>
        <w:t>第</w:t>
      </w:r>
      <w:r w:rsidR="00A625CE">
        <w:t>11</w:t>
      </w:r>
      <w:r>
        <w:rPr>
          <w:rFonts w:hint="eastAsia"/>
        </w:rPr>
        <w:t>条　児童及びその保護者は、事業の利用に当たっては、次に掲げる内容に留意するものとする。</w:t>
      </w:r>
    </w:p>
    <w:p w14:paraId="6CE8CFA7" w14:textId="77777777" w:rsidR="00F72B0D" w:rsidRPr="0063363F" w:rsidRDefault="00F72B0D" w:rsidP="00F72B0D">
      <w:pPr>
        <w:ind w:left="420" w:hangingChars="200" w:hanging="420"/>
      </w:pPr>
      <w:r>
        <w:rPr>
          <w:rFonts w:hint="eastAsia"/>
        </w:rPr>
        <w:t>（</w:t>
      </w:r>
      <w:r w:rsidRPr="0063363F">
        <w:rPr>
          <w:rFonts w:hint="eastAsia"/>
        </w:rPr>
        <w:t>1</w:t>
      </w:r>
      <w:r>
        <w:rPr>
          <w:rFonts w:hint="eastAsia"/>
        </w:rPr>
        <w:t>）児童が欠席をする場合には、児童の保護者は電話その他の連絡方法によりクラブ</w:t>
      </w:r>
      <w:r w:rsidRPr="00D60367">
        <w:rPr>
          <w:rFonts w:hint="eastAsia"/>
        </w:rPr>
        <w:t>へ届け出ること。</w:t>
      </w:r>
    </w:p>
    <w:p w14:paraId="3A7324F7" w14:textId="77777777" w:rsidR="00F72B0D" w:rsidRPr="0063363F" w:rsidRDefault="00F72B0D" w:rsidP="00F72B0D">
      <w:pPr>
        <w:ind w:left="420" w:hangingChars="200" w:hanging="420"/>
      </w:pPr>
      <w:r>
        <w:rPr>
          <w:rFonts w:hint="eastAsia"/>
        </w:rPr>
        <w:t>（</w:t>
      </w:r>
      <w:r w:rsidRPr="0063363F">
        <w:rPr>
          <w:rFonts w:hint="eastAsia"/>
        </w:rPr>
        <w:t>2</w:t>
      </w:r>
      <w:r>
        <w:rPr>
          <w:rFonts w:hint="eastAsia"/>
        </w:rPr>
        <w:t>）児童</w:t>
      </w:r>
      <w:r w:rsidRPr="00D60367">
        <w:rPr>
          <w:rFonts w:hint="eastAsia"/>
        </w:rPr>
        <w:t>又はその家族の感染症の発生により、他の</w:t>
      </w:r>
      <w:r>
        <w:rPr>
          <w:rFonts w:hint="eastAsia"/>
        </w:rPr>
        <w:t>児童への感染するおそ</w:t>
      </w:r>
      <w:r w:rsidRPr="00D60367">
        <w:rPr>
          <w:rFonts w:hint="eastAsia"/>
        </w:rPr>
        <w:t>れがあると認められた場合は、</w:t>
      </w:r>
      <w:r>
        <w:rPr>
          <w:rFonts w:hint="eastAsia"/>
        </w:rPr>
        <w:t>クラブ</w:t>
      </w:r>
      <w:r w:rsidRPr="00D60367">
        <w:rPr>
          <w:rFonts w:hint="eastAsia"/>
        </w:rPr>
        <w:t>は</w:t>
      </w:r>
      <w:r>
        <w:rPr>
          <w:rFonts w:hint="eastAsia"/>
        </w:rPr>
        <w:t>児童</w:t>
      </w:r>
      <w:r w:rsidRPr="00D60367">
        <w:rPr>
          <w:rFonts w:hint="eastAsia"/>
        </w:rPr>
        <w:t>に対して休所を命ずることができる。</w:t>
      </w:r>
    </w:p>
    <w:p w14:paraId="6E5DF5C3" w14:textId="77777777" w:rsidR="00F72B0D" w:rsidRDefault="00F72B0D" w:rsidP="00F72B0D"/>
    <w:p w14:paraId="25AA3878" w14:textId="77777777" w:rsidR="00F72B0D" w:rsidRDefault="00F72B0D" w:rsidP="00F72B0D">
      <w:r>
        <w:rPr>
          <w:rFonts w:hint="eastAsia"/>
        </w:rPr>
        <w:t>（緊急時及び事故発生時等における対応方法）</w:t>
      </w:r>
    </w:p>
    <w:p w14:paraId="0E452C89" w14:textId="675357FF" w:rsidR="00F72B0D" w:rsidRDefault="00F72B0D" w:rsidP="00F72B0D">
      <w:pPr>
        <w:ind w:left="210" w:hangingChars="100" w:hanging="210"/>
      </w:pPr>
      <w:r>
        <w:rPr>
          <w:rFonts w:hint="eastAsia"/>
        </w:rPr>
        <w:t>第</w:t>
      </w:r>
      <w:r>
        <w:rPr>
          <w:rFonts w:hint="eastAsia"/>
        </w:rPr>
        <w:t>1</w:t>
      </w:r>
      <w:r w:rsidR="00A625CE">
        <w:t>2</w:t>
      </w:r>
      <w:r>
        <w:rPr>
          <w:rFonts w:hint="eastAsia"/>
        </w:rPr>
        <w:t>条　緊急時及び事故発生時における対応方法は、別に定める方法により対応するものとする。</w:t>
      </w:r>
    </w:p>
    <w:p w14:paraId="0ECA4E8D" w14:textId="77777777" w:rsidR="00F72B0D" w:rsidRDefault="00F72B0D" w:rsidP="00F72B0D">
      <w:pPr>
        <w:ind w:firstLineChars="100" w:firstLine="210"/>
      </w:pPr>
      <w:r>
        <w:t>2</w:t>
      </w:r>
      <w:r>
        <w:rPr>
          <w:rFonts w:hint="eastAsia"/>
        </w:rPr>
        <w:t xml:space="preserve">　支援の提供により賠償すべき事故が発生した場合は、速やかに、損害を賠償するものとする。</w:t>
      </w:r>
    </w:p>
    <w:p w14:paraId="02343558" w14:textId="77777777" w:rsidR="00F72B0D" w:rsidRDefault="00F72B0D" w:rsidP="00F72B0D"/>
    <w:p w14:paraId="27EF1456" w14:textId="77777777" w:rsidR="00F72B0D" w:rsidRDefault="00F72B0D" w:rsidP="00F72B0D">
      <w:r>
        <w:rPr>
          <w:rFonts w:hint="eastAsia"/>
        </w:rPr>
        <w:t>（非常災害対策）</w:t>
      </w:r>
    </w:p>
    <w:p w14:paraId="19EBF6E5" w14:textId="23514680" w:rsidR="00F72B0D" w:rsidRPr="00C5799B" w:rsidRDefault="00F72B0D" w:rsidP="00F72B0D">
      <w:pPr>
        <w:ind w:left="210" w:hangingChars="100" w:hanging="210"/>
      </w:pPr>
      <w:r w:rsidRPr="00C5799B">
        <w:rPr>
          <w:rFonts w:hint="eastAsia"/>
        </w:rPr>
        <w:t>第</w:t>
      </w:r>
      <w:r w:rsidRPr="00C5799B">
        <w:rPr>
          <w:rFonts w:hint="eastAsia"/>
        </w:rPr>
        <w:t>1</w:t>
      </w:r>
      <w:r w:rsidR="00A625CE">
        <w:t>3</w:t>
      </w:r>
      <w:r w:rsidRPr="00C5799B">
        <w:rPr>
          <w:rFonts w:hint="eastAsia"/>
        </w:rPr>
        <w:t xml:space="preserve">条　</w:t>
      </w:r>
      <w:r>
        <w:rPr>
          <w:rFonts w:hint="eastAsia"/>
        </w:rPr>
        <w:t>クラブ</w:t>
      </w:r>
      <w:r w:rsidRPr="00C5799B">
        <w:rPr>
          <w:rFonts w:hint="eastAsia"/>
        </w:rPr>
        <w:t>は、非常災害に関する具体的計画を立て、非常災害時の関係機関への通報及び連絡体制を整備し、それらを定期的に職員に周知するとともに、定期的に避難、救出その他必要な訓練等を行うものとする。</w:t>
      </w:r>
    </w:p>
    <w:p w14:paraId="0C6B7CE5" w14:textId="77777777" w:rsidR="00F72B0D" w:rsidRDefault="00F72B0D" w:rsidP="00F72B0D"/>
    <w:p w14:paraId="12A31E88" w14:textId="77777777" w:rsidR="00F72B0D" w:rsidRPr="0082607E" w:rsidRDefault="00F72B0D" w:rsidP="00F72B0D">
      <w:r w:rsidRPr="0082607E">
        <w:rPr>
          <w:rFonts w:hint="eastAsia"/>
        </w:rPr>
        <w:t>（苦情解決）</w:t>
      </w:r>
    </w:p>
    <w:p w14:paraId="16D709DF" w14:textId="2A45B1FB" w:rsidR="00F72B0D" w:rsidRPr="0082607E" w:rsidRDefault="00F72B0D" w:rsidP="00F72B0D">
      <w:pPr>
        <w:ind w:left="210" w:hangingChars="100" w:hanging="210"/>
      </w:pPr>
      <w:r w:rsidRPr="0082607E">
        <w:rPr>
          <w:rFonts w:hint="eastAsia"/>
        </w:rPr>
        <w:t>第</w:t>
      </w:r>
      <w:r>
        <w:rPr>
          <w:rFonts w:hint="eastAsia"/>
        </w:rPr>
        <w:t>1</w:t>
      </w:r>
      <w:r w:rsidR="00A625CE">
        <w:t>4</w:t>
      </w:r>
      <w:r w:rsidRPr="0082607E">
        <w:rPr>
          <w:rFonts w:hint="eastAsia"/>
        </w:rPr>
        <w:t>条　提供した支援に関する児童及びその家族からの苦情に迅速かつ適切に対応するために、苦情を受け付けるための窓口を設置するものとともに、</w:t>
      </w:r>
      <w:r>
        <w:rPr>
          <w:rFonts w:hint="eastAsia"/>
        </w:rPr>
        <w:t>児童</w:t>
      </w:r>
      <w:r w:rsidRPr="0082607E">
        <w:rPr>
          <w:rFonts w:hint="eastAsia"/>
        </w:rPr>
        <w:t>・職員等に周知するものとする。</w:t>
      </w:r>
    </w:p>
    <w:p w14:paraId="52A267E8" w14:textId="0DCCE604" w:rsidR="00F72B0D" w:rsidRPr="0082607E" w:rsidRDefault="00F72B0D" w:rsidP="00F72B0D">
      <w:pPr>
        <w:ind w:leftChars="100" w:left="420" w:hangingChars="100" w:hanging="210"/>
      </w:pPr>
      <w:r w:rsidRPr="0082607E">
        <w:t>2</w:t>
      </w:r>
      <w:r w:rsidRPr="0082607E">
        <w:rPr>
          <w:rFonts w:hint="eastAsia"/>
        </w:rPr>
        <w:t xml:space="preserve">　提供した支援に関し、</w:t>
      </w:r>
      <w:r>
        <w:rPr>
          <w:rFonts w:hint="eastAsia"/>
        </w:rPr>
        <w:t>児童及びその家族からの苦情に関して</w:t>
      </w:r>
      <w:r w:rsidR="008919DD">
        <w:rPr>
          <w:rFonts w:hint="eastAsia"/>
        </w:rPr>
        <w:t>教育委員会</w:t>
      </w:r>
      <w:r>
        <w:rPr>
          <w:rFonts w:hint="eastAsia"/>
        </w:rPr>
        <w:t>が行う調査に協力するとともに、</w:t>
      </w:r>
      <w:r w:rsidR="008919DD">
        <w:rPr>
          <w:rFonts w:hint="eastAsia"/>
        </w:rPr>
        <w:t>教育委員会</w:t>
      </w:r>
      <w:r w:rsidRPr="0082607E">
        <w:rPr>
          <w:rFonts w:hint="eastAsia"/>
        </w:rPr>
        <w:t>から指導又は助言を受けた場合は、当該指導又は助言に従って必要な改善を行うものとする。</w:t>
      </w:r>
    </w:p>
    <w:p w14:paraId="3B791C74" w14:textId="77777777" w:rsidR="00F72B0D" w:rsidRPr="00D43601" w:rsidRDefault="00F72B0D" w:rsidP="00F72B0D">
      <w:pPr>
        <w:ind w:leftChars="100" w:left="420" w:hangingChars="100" w:hanging="210"/>
      </w:pPr>
      <w:r w:rsidRPr="00D43601">
        <w:t>3</w:t>
      </w:r>
      <w:r w:rsidRPr="00D43601">
        <w:rPr>
          <w:rFonts w:hint="eastAsia"/>
        </w:rPr>
        <w:t xml:space="preserve">　社会福祉法（昭和</w:t>
      </w:r>
      <w:r w:rsidRPr="00D43601">
        <w:rPr>
          <w:rFonts w:hint="eastAsia"/>
        </w:rPr>
        <w:t>26</w:t>
      </w:r>
      <w:r w:rsidRPr="00D43601">
        <w:rPr>
          <w:rFonts w:hint="eastAsia"/>
        </w:rPr>
        <w:t>年法律第</w:t>
      </w:r>
      <w:r w:rsidRPr="00D43601">
        <w:rPr>
          <w:rFonts w:hint="eastAsia"/>
        </w:rPr>
        <w:t>45</w:t>
      </w:r>
      <w:r w:rsidRPr="00D43601">
        <w:rPr>
          <w:rFonts w:hint="eastAsia"/>
        </w:rPr>
        <w:t>号）第</w:t>
      </w:r>
      <w:r w:rsidRPr="00D43601">
        <w:rPr>
          <w:rFonts w:hint="eastAsia"/>
        </w:rPr>
        <w:t>83</w:t>
      </w:r>
      <w:r w:rsidRPr="00D43601">
        <w:rPr>
          <w:rFonts w:hint="eastAsia"/>
        </w:rPr>
        <w:t>条に規定する運営適正化委員会が同法第</w:t>
      </w:r>
      <w:r w:rsidRPr="00D43601">
        <w:rPr>
          <w:rFonts w:hint="eastAsia"/>
        </w:rPr>
        <w:t>85</w:t>
      </w:r>
      <w:r w:rsidRPr="00D43601">
        <w:rPr>
          <w:rFonts w:hint="eastAsia"/>
        </w:rPr>
        <w:t>条の規定により行う調査又はあっせんにできる限り協力するものとする。</w:t>
      </w:r>
    </w:p>
    <w:p w14:paraId="30455A92" w14:textId="77777777" w:rsidR="00F72B0D" w:rsidRPr="00D43601" w:rsidRDefault="00F72B0D" w:rsidP="00F72B0D">
      <w:pPr>
        <w:ind w:left="210" w:hangingChars="100" w:hanging="210"/>
      </w:pPr>
    </w:p>
    <w:p w14:paraId="6FB05101" w14:textId="77777777" w:rsidR="00F72B0D" w:rsidRDefault="00F72B0D" w:rsidP="00F72B0D">
      <w:r>
        <w:rPr>
          <w:rFonts w:hint="eastAsia"/>
        </w:rPr>
        <w:lastRenderedPageBreak/>
        <w:t>（個人情報の保護）</w:t>
      </w:r>
    </w:p>
    <w:p w14:paraId="5A207585" w14:textId="2A9ABA36" w:rsidR="00F72B0D" w:rsidRDefault="00F72B0D" w:rsidP="00F72B0D">
      <w:pPr>
        <w:ind w:left="210" w:hangingChars="100" w:hanging="210"/>
      </w:pPr>
      <w:r>
        <w:rPr>
          <w:rFonts w:hint="eastAsia"/>
        </w:rPr>
        <w:t>第</w:t>
      </w:r>
      <w:r>
        <w:rPr>
          <w:rFonts w:hint="eastAsia"/>
        </w:rPr>
        <w:t>1</w:t>
      </w:r>
      <w:r w:rsidR="00A625CE">
        <w:t>5</w:t>
      </w:r>
      <w:r>
        <w:rPr>
          <w:rFonts w:hint="eastAsia"/>
        </w:rPr>
        <w:t>条　クラブは、その業務上知り得た児童及びその家族の個人情報については、個人情報の保護に関する法律（平成</w:t>
      </w:r>
      <w:r>
        <w:rPr>
          <w:rFonts w:hint="eastAsia"/>
        </w:rPr>
        <w:t>15</w:t>
      </w:r>
      <w:r>
        <w:rPr>
          <w:rFonts w:hint="eastAsia"/>
        </w:rPr>
        <w:t>年法律第</w:t>
      </w:r>
      <w:r>
        <w:rPr>
          <w:rFonts w:hint="eastAsia"/>
        </w:rPr>
        <w:t>57</w:t>
      </w:r>
      <w:r>
        <w:rPr>
          <w:rFonts w:hint="eastAsia"/>
        </w:rPr>
        <w:t>号）その他関係法令等を遵守し、適正に取り扱うものとする。</w:t>
      </w:r>
    </w:p>
    <w:p w14:paraId="2A49475C" w14:textId="77777777" w:rsidR="00F72B0D" w:rsidRDefault="00F72B0D" w:rsidP="00F72B0D">
      <w:pPr>
        <w:ind w:firstLineChars="100" w:firstLine="210"/>
      </w:pPr>
      <w:r>
        <w:t>2</w:t>
      </w:r>
      <w:r>
        <w:rPr>
          <w:rFonts w:hint="eastAsia"/>
        </w:rPr>
        <w:t xml:space="preserve">　職員は、その業務上知り得た児童及びその家族の秘密を保持するものとする。</w:t>
      </w:r>
    </w:p>
    <w:p w14:paraId="5843584E" w14:textId="77777777" w:rsidR="00F72B0D" w:rsidRDefault="00F72B0D" w:rsidP="00F72B0D">
      <w:pPr>
        <w:ind w:leftChars="100" w:left="420" w:hangingChars="100" w:hanging="210"/>
      </w:pPr>
      <w:r>
        <w:t>3</w:t>
      </w:r>
      <w:r>
        <w:rPr>
          <w:rFonts w:hint="eastAsia"/>
        </w:rPr>
        <w:t xml:space="preserve">　職員であった者に、業務上知り得た児童及びその家族の秘密を保持するため、職員でなくなった後においてもこれらの秘密を保持するべき旨を、職員との雇用契約の内容とする。</w:t>
      </w:r>
    </w:p>
    <w:p w14:paraId="2A9F97E8" w14:textId="77777777" w:rsidR="00F72B0D" w:rsidRDefault="00F72B0D" w:rsidP="00F72B0D"/>
    <w:p w14:paraId="47936484" w14:textId="77777777" w:rsidR="00F72B0D" w:rsidRDefault="00F72B0D" w:rsidP="00F72B0D">
      <w:r>
        <w:rPr>
          <w:rFonts w:hint="eastAsia"/>
        </w:rPr>
        <w:t>（虐待防止に関する事項）</w:t>
      </w:r>
    </w:p>
    <w:p w14:paraId="7C83EF7F" w14:textId="1BE85028" w:rsidR="00F72B0D" w:rsidRDefault="00F72B0D" w:rsidP="00F72B0D">
      <w:pPr>
        <w:ind w:left="210" w:hangingChars="100" w:hanging="210"/>
      </w:pPr>
      <w:r>
        <w:rPr>
          <w:rFonts w:hint="eastAsia"/>
        </w:rPr>
        <w:t>第</w:t>
      </w:r>
      <w:r>
        <w:rPr>
          <w:rFonts w:hint="eastAsia"/>
        </w:rPr>
        <w:t>1</w:t>
      </w:r>
      <w:r w:rsidR="00A625CE">
        <w:t>6</w:t>
      </w:r>
      <w:r>
        <w:rPr>
          <w:rFonts w:hint="eastAsia"/>
        </w:rPr>
        <w:t xml:space="preserve">条　</w:t>
      </w:r>
      <w:r w:rsidR="00A625CE">
        <w:rPr>
          <w:rFonts w:hint="eastAsia"/>
        </w:rPr>
        <w:t>クラブ</w:t>
      </w:r>
      <w:r>
        <w:rPr>
          <w:rFonts w:hint="eastAsia"/>
        </w:rPr>
        <w:t>は、児童の人権の擁護・虐待の防止等のため、次の措置を講ずるよう努めるものとする。</w:t>
      </w:r>
    </w:p>
    <w:p w14:paraId="6C87C947" w14:textId="77777777" w:rsidR="00F72B0D" w:rsidRDefault="00F72B0D" w:rsidP="00F72B0D">
      <w:r>
        <w:rPr>
          <w:rFonts w:hint="eastAsia"/>
        </w:rPr>
        <w:t>（</w:t>
      </w:r>
      <w:r>
        <w:rPr>
          <w:rFonts w:hint="eastAsia"/>
        </w:rPr>
        <w:t>1</w:t>
      </w:r>
      <w:r>
        <w:rPr>
          <w:rFonts w:hint="eastAsia"/>
        </w:rPr>
        <w:t>）虐待防止に関する責任者の選定及び設置</w:t>
      </w:r>
    </w:p>
    <w:p w14:paraId="3041A999" w14:textId="77777777" w:rsidR="00F72B0D" w:rsidRDefault="00F72B0D" w:rsidP="00F72B0D">
      <w:r>
        <w:rPr>
          <w:rFonts w:hint="eastAsia"/>
        </w:rPr>
        <w:t>（</w:t>
      </w:r>
      <w:r>
        <w:rPr>
          <w:rFonts w:hint="eastAsia"/>
        </w:rPr>
        <w:t>2</w:t>
      </w:r>
      <w:r>
        <w:rPr>
          <w:rFonts w:hint="eastAsia"/>
        </w:rPr>
        <w:t>）職員に対する虐待の防止を啓発・普及するための研修の実施</w:t>
      </w:r>
    </w:p>
    <w:p w14:paraId="62140F59" w14:textId="77777777" w:rsidR="00F72B0D" w:rsidRDefault="00F72B0D" w:rsidP="00F72B0D">
      <w:r>
        <w:rPr>
          <w:rFonts w:hint="eastAsia"/>
        </w:rPr>
        <w:t>（</w:t>
      </w:r>
      <w:r>
        <w:rPr>
          <w:rFonts w:hint="eastAsia"/>
        </w:rPr>
        <w:t>3</w:t>
      </w:r>
      <w:r>
        <w:rPr>
          <w:rFonts w:hint="eastAsia"/>
        </w:rPr>
        <w:t>）その他虐待防止のために必要な措置</w:t>
      </w:r>
    </w:p>
    <w:p w14:paraId="369DAF16" w14:textId="663DBFB8" w:rsidR="00F72B0D" w:rsidRDefault="00F72B0D" w:rsidP="00F72B0D">
      <w:pPr>
        <w:ind w:leftChars="100" w:left="420" w:hangingChars="100" w:hanging="210"/>
      </w:pPr>
      <w:r>
        <w:rPr>
          <w:rFonts w:hint="eastAsia"/>
        </w:rPr>
        <w:t>2</w:t>
      </w:r>
      <w:r>
        <w:rPr>
          <w:rFonts w:hint="eastAsia"/>
        </w:rPr>
        <w:t xml:space="preserve">　クラブ</w:t>
      </w:r>
      <w:r w:rsidRPr="00F63DF9">
        <w:rPr>
          <w:rFonts w:hint="eastAsia"/>
        </w:rPr>
        <w:t>は、支援提供中に、当該</w:t>
      </w:r>
      <w:r>
        <w:rPr>
          <w:rFonts w:hint="eastAsia"/>
        </w:rPr>
        <w:t>クラブ</w:t>
      </w:r>
      <w:r w:rsidRPr="00F63DF9">
        <w:rPr>
          <w:rFonts w:hint="eastAsia"/>
        </w:rPr>
        <w:t>職員又は</w:t>
      </w:r>
      <w:r>
        <w:rPr>
          <w:rFonts w:hint="eastAsia"/>
        </w:rPr>
        <w:t>児童</w:t>
      </w:r>
      <w:r w:rsidRPr="00F63DF9">
        <w:rPr>
          <w:rFonts w:hint="eastAsia"/>
        </w:rPr>
        <w:t>の保護者による虐待を受けたと思われる</w:t>
      </w:r>
      <w:r>
        <w:rPr>
          <w:rFonts w:hint="eastAsia"/>
        </w:rPr>
        <w:t>児童</w:t>
      </w:r>
      <w:r w:rsidRPr="00F63DF9">
        <w:rPr>
          <w:rFonts w:hint="eastAsia"/>
        </w:rPr>
        <w:t>を発見した場合は、速やかに、これを</w:t>
      </w:r>
      <w:r w:rsidR="00954A86">
        <w:rPr>
          <w:rFonts w:hint="eastAsia"/>
        </w:rPr>
        <w:t>教育委員会</w:t>
      </w:r>
      <w:r w:rsidRPr="00F63DF9">
        <w:rPr>
          <w:rFonts w:hint="eastAsia"/>
        </w:rPr>
        <w:t>に通報するものとする。</w:t>
      </w:r>
    </w:p>
    <w:p w14:paraId="5A52AC18" w14:textId="77777777" w:rsidR="00F72B0D" w:rsidRDefault="00F72B0D" w:rsidP="00F72B0D"/>
    <w:p w14:paraId="30A0EB0A" w14:textId="77777777" w:rsidR="00F72B0D" w:rsidRDefault="00F72B0D" w:rsidP="00F72B0D">
      <w:r>
        <w:rPr>
          <w:rFonts w:hint="eastAsia"/>
        </w:rPr>
        <w:t>（その他運営に関する重要事項）</w:t>
      </w:r>
    </w:p>
    <w:p w14:paraId="28659BB3" w14:textId="57B42A9E" w:rsidR="00F72B0D" w:rsidRDefault="00F72B0D" w:rsidP="00F72B0D">
      <w:pPr>
        <w:ind w:left="210" w:hangingChars="100" w:hanging="210"/>
      </w:pPr>
      <w:r>
        <w:rPr>
          <w:rFonts w:hint="eastAsia"/>
        </w:rPr>
        <w:t>第</w:t>
      </w:r>
      <w:r>
        <w:rPr>
          <w:rFonts w:hint="eastAsia"/>
        </w:rPr>
        <w:t>1</w:t>
      </w:r>
      <w:r w:rsidR="00A625CE">
        <w:t>7</w:t>
      </w:r>
      <w:r>
        <w:rPr>
          <w:rFonts w:hint="eastAsia"/>
        </w:rPr>
        <w:t>条　クラブは、職員の資質の向上のために研修の機会を設けるものとし、また、業務の執行体制についても検証、整備するものとする。</w:t>
      </w:r>
    </w:p>
    <w:p w14:paraId="5D12FD4A" w14:textId="77777777" w:rsidR="00F72B0D" w:rsidRDefault="00F72B0D" w:rsidP="00F72B0D">
      <w:pPr>
        <w:ind w:leftChars="100" w:left="420" w:hangingChars="100" w:hanging="210"/>
      </w:pPr>
      <w:r>
        <w:t>2</w:t>
      </w:r>
      <w:r>
        <w:rPr>
          <w:rFonts w:hint="eastAsia"/>
        </w:rPr>
        <w:t xml:space="preserve">　クラブは、職員、設備、備品及び会計に関する諸記録を整備し、市が定める期間、保存するものとする。</w:t>
      </w:r>
    </w:p>
    <w:p w14:paraId="3C8BE2DD" w14:textId="2A4AF861" w:rsidR="00F72B0D" w:rsidRDefault="00F72B0D" w:rsidP="00F72B0D">
      <w:pPr>
        <w:ind w:leftChars="100" w:left="420" w:hangingChars="100" w:hanging="210"/>
      </w:pPr>
      <w:r>
        <w:t>3</w:t>
      </w:r>
      <w:r>
        <w:rPr>
          <w:rFonts w:hint="eastAsia"/>
        </w:rPr>
        <w:t xml:space="preserve">　この規程に定める事項のほか、運営に関する重要事項は</w:t>
      </w:r>
      <w:r w:rsidR="00A625CE">
        <w:rPr>
          <w:rFonts w:hint="eastAsia"/>
        </w:rPr>
        <w:t>クラブで</w:t>
      </w:r>
      <w:r>
        <w:rPr>
          <w:rFonts w:hint="eastAsia"/>
        </w:rPr>
        <w:t>協議のうえ別に定めるものとする。</w:t>
      </w:r>
    </w:p>
    <w:p w14:paraId="5D8B101A" w14:textId="77777777" w:rsidR="00F72B0D" w:rsidRPr="00F246CF" w:rsidRDefault="00F72B0D" w:rsidP="00F72B0D"/>
    <w:p w14:paraId="3AF58ACA" w14:textId="77777777" w:rsidR="00F72B0D" w:rsidRDefault="00F72B0D" w:rsidP="00F72B0D">
      <w:pPr>
        <w:ind w:firstLineChars="100" w:firstLine="210"/>
      </w:pPr>
      <w:r>
        <w:rPr>
          <w:rFonts w:hint="eastAsia"/>
        </w:rPr>
        <w:t>附</w:t>
      </w:r>
      <w:r>
        <w:rPr>
          <w:rFonts w:hint="eastAsia"/>
        </w:rPr>
        <w:t xml:space="preserve"> </w:t>
      </w:r>
      <w:r>
        <w:rPr>
          <w:rFonts w:hint="eastAsia"/>
        </w:rPr>
        <w:t>則</w:t>
      </w:r>
    </w:p>
    <w:p w14:paraId="78DA3CF3" w14:textId="41A241D5" w:rsidR="00F72B0D" w:rsidRDefault="00F72B0D" w:rsidP="00F72B0D">
      <w:pPr>
        <w:ind w:firstLineChars="100" w:firstLine="210"/>
      </w:pPr>
      <w:r>
        <w:rPr>
          <w:rFonts w:hint="eastAsia"/>
        </w:rPr>
        <w:t>この規程は、令和２年１２月１日に施行する。</w:t>
      </w:r>
    </w:p>
    <w:p w14:paraId="5BC37E9F" w14:textId="77777777" w:rsidR="0036672D" w:rsidRPr="0036672D" w:rsidRDefault="0036672D" w:rsidP="00A31537">
      <w:pPr>
        <w:pStyle w:val="a3"/>
        <w:jc w:val="center"/>
        <w:rPr>
          <w:sz w:val="28"/>
          <w:szCs w:val="28"/>
        </w:rPr>
      </w:pPr>
    </w:p>
    <w:p w14:paraId="2AD7F318" w14:textId="77777777" w:rsidR="00F72B0D" w:rsidRDefault="00F72B0D" w:rsidP="00A31537">
      <w:pPr>
        <w:pStyle w:val="a3"/>
        <w:rPr>
          <w:szCs w:val="21"/>
        </w:rPr>
      </w:pPr>
    </w:p>
    <w:p w14:paraId="3BC0C561" w14:textId="77777777" w:rsidR="00F72B0D" w:rsidRDefault="00F72B0D" w:rsidP="00A31537">
      <w:pPr>
        <w:pStyle w:val="a3"/>
        <w:rPr>
          <w:szCs w:val="21"/>
        </w:rPr>
      </w:pPr>
    </w:p>
    <w:sectPr w:rsidR="00F72B0D" w:rsidSect="00EE13E2">
      <w:pgSz w:w="11906" w:h="16838"/>
      <w:pgMar w:top="1134" w:right="1416"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2EF6AA" w14:textId="77777777" w:rsidR="00DC0B9D" w:rsidRDefault="00DC0B9D" w:rsidP="004D315E">
      <w:r>
        <w:separator/>
      </w:r>
    </w:p>
  </w:endnote>
  <w:endnote w:type="continuationSeparator" w:id="0">
    <w:p w14:paraId="3FE859E8" w14:textId="77777777" w:rsidR="00DC0B9D" w:rsidRDefault="00DC0B9D" w:rsidP="004D3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8F36A3" w14:textId="77777777" w:rsidR="00DC0B9D" w:rsidRDefault="00DC0B9D" w:rsidP="004D315E">
      <w:r>
        <w:separator/>
      </w:r>
    </w:p>
  </w:footnote>
  <w:footnote w:type="continuationSeparator" w:id="0">
    <w:p w14:paraId="36C6CF07" w14:textId="77777777" w:rsidR="00DC0B9D" w:rsidRDefault="00DC0B9D" w:rsidP="004D31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C5C83"/>
    <w:multiLevelType w:val="multilevel"/>
    <w:tmpl w:val="C5F6E1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9D72B5"/>
    <w:multiLevelType w:val="hybridMultilevel"/>
    <w:tmpl w:val="AD96C9DE"/>
    <w:lvl w:ilvl="0" w:tplc="CDF02202">
      <w:start w:val="1"/>
      <w:numFmt w:val="decimalFullWidth"/>
      <w:lvlText w:val="第%1条"/>
      <w:lvlJc w:val="left"/>
      <w:pPr>
        <w:ind w:left="1364" w:hanging="1080"/>
      </w:pPr>
      <w:rPr>
        <w:rFonts w:asciiTheme="minorEastAsia" w:eastAsiaTheme="minorEastAsia" w:hAnsiTheme="minorEastAsia" w:hint="default"/>
        <w:b w:val="0"/>
      </w:rPr>
    </w:lvl>
    <w:lvl w:ilvl="1" w:tplc="001A3EFE">
      <w:start w:val="1"/>
      <w:numFmt w:val="decimalFullWidth"/>
      <w:lvlText w:val="（%2）"/>
      <w:lvlJc w:val="left"/>
      <w:pPr>
        <w:ind w:left="1424" w:hanging="720"/>
      </w:pPr>
      <w:rPr>
        <w:rFonts w:hint="default"/>
      </w:r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 w15:restartNumberingAfterBreak="0">
    <w:nsid w:val="0CD31C02"/>
    <w:multiLevelType w:val="hybridMultilevel"/>
    <w:tmpl w:val="FC76F1CC"/>
    <w:lvl w:ilvl="0" w:tplc="025CCEF4">
      <w:start w:val="1"/>
      <w:numFmt w:val="iroha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 w15:restartNumberingAfterBreak="0">
    <w:nsid w:val="1ECA6BDA"/>
    <w:multiLevelType w:val="multilevel"/>
    <w:tmpl w:val="BA0CF7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F5126C5"/>
    <w:multiLevelType w:val="hybridMultilevel"/>
    <w:tmpl w:val="BB1EF254"/>
    <w:lvl w:ilvl="0" w:tplc="0E9262A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4F20E23"/>
    <w:multiLevelType w:val="multilevel"/>
    <w:tmpl w:val="E8A6EE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59E23D1"/>
    <w:multiLevelType w:val="multilevel"/>
    <w:tmpl w:val="7756A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9787267"/>
    <w:multiLevelType w:val="hybridMultilevel"/>
    <w:tmpl w:val="18222842"/>
    <w:lvl w:ilvl="0" w:tplc="4724C7C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3C572193"/>
    <w:multiLevelType w:val="multilevel"/>
    <w:tmpl w:val="61BE2A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60C0509"/>
    <w:multiLevelType w:val="multilevel"/>
    <w:tmpl w:val="AFC237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B5B250E"/>
    <w:multiLevelType w:val="multilevel"/>
    <w:tmpl w:val="7BA4A6A4"/>
    <w:lvl w:ilvl="0">
      <w:start w:val="1"/>
      <w:numFmt w:val="decimal"/>
      <w:lvlText w:val="%1."/>
      <w:lvlJc w:val="left"/>
      <w:pPr>
        <w:tabs>
          <w:tab w:val="num" w:pos="1070"/>
        </w:tabs>
        <w:ind w:left="1070" w:hanging="360"/>
      </w:pPr>
    </w:lvl>
    <w:lvl w:ilvl="1" w:tentative="1">
      <w:start w:val="1"/>
      <w:numFmt w:val="decimal"/>
      <w:lvlText w:val="%2."/>
      <w:lvlJc w:val="left"/>
      <w:pPr>
        <w:tabs>
          <w:tab w:val="num" w:pos="1790"/>
        </w:tabs>
        <w:ind w:left="1790" w:hanging="360"/>
      </w:pPr>
    </w:lvl>
    <w:lvl w:ilvl="2" w:tentative="1">
      <w:start w:val="1"/>
      <w:numFmt w:val="decimal"/>
      <w:lvlText w:val="%3."/>
      <w:lvlJc w:val="left"/>
      <w:pPr>
        <w:tabs>
          <w:tab w:val="num" w:pos="2510"/>
        </w:tabs>
        <w:ind w:left="2510" w:hanging="360"/>
      </w:pPr>
    </w:lvl>
    <w:lvl w:ilvl="3" w:tentative="1">
      <w:start w:val="1"/>
      <w:numFmt w:val="decimal"/>
      <w:lvlText w:val="%4."/>
      <w:lvlJc w:val="left"/>
      <w:pPr>
        <w:tabs>
          <w:tab w:val="num" w:pos="3230"/>
        </w:tabs>
        <w:ind w:left="3230" w:hanging="360"/>
      </w:pPr>
    </w:lvl>
    <w:lvl w:ilvl="4" w:tentative="1">
      <w:start w:val="1"/>
      <w:numFmt w:val="decimal"/>
      <w:lvlText w:val="%5."/>
      <w:lvlJc w:val="left"/>
      <w:pPr>
        <w:tabs>
          <w:tab w:val="num" w:pos="3950"/>
        </w:tabs>
        <w:ind w:left="3950" w:hanging="360"/>
      </w:pPr>
    </w:lvl>
    <w:lvl w:ilvl="5" w:tentative="1">
      <w:start w:val="1"/>
      <w:numFmt w:val="decimal"/>
      <w:lvlText w:val="%6."/>
      <w:lvlJc w:val="left"/>
      <w:pPr>
        <w:tabs>
          <w:tab w:val="num" w:pos="4670"/>
        </w:tabs>
        <w:ind w:left="4670" w:hanging="360"/>
      </w:pPr>
    </w:lvl>
    <w:lvl w:ilvl="6" w:tentative="1">
      <w:start w:val="1"/>
      <w:numFmt w:val="decimal"/>
      <w:lvlText w:val="%7."/>
      <w:lvlJc w:val="left"/>
      <w:pPr>
        <w:tabs>
          <w:tab w:val="num" w:pos="5390"/>
        </w:tabs>
        <w:ind w:left="5390" w:hanging="360"/>
      </w:pPr>
    </w:lvl>
    <w:lvl w:ilvl="7" w:tentative="1">
      <w:start w:val="1"/>
      <w:numFmt w:val="decimal"/>
      <w:lvlText w:val="%8."/>
      <w:lvlJc w:val="left"/>
      <w:pPr>
        <w:tabs>
          <w:tab w:val="num" w:pos="6110"/>
        </w:tabs>
        <w:ind w:left="6110" w:hanging="360"/>
      </w:pPr>
    </w:lvl>
    <w:lvl w:ilvl="8" w:tentative="1">
      <w:start w:val="1"/>
      <w:numFmt w:val="decimal"/>
      <w:lvlText w:val="%9."/>
      <w:lvlJc w:val="left"/>
      <w:pPr>
        <w:tabs>
          <w:tab w:val="num" w:pos="6830"/>
        </w:tabs>
        <w:ind w:left="6830" w:hanging="360"/>
      </w:pPr>
    </w:lvl>
  </w:abstractNum>
  <w:abstractNum w:abstractNumId="11" w15:restartNumberingAfterBreak="0">
    <w:nsid w:val="4D085F1F"/>
    <w:multiLevelType w:val="hybridMultilevel"/>
    <w:tmpl w:val="C7080D6E"/>
    <w:lvl w:ilvl="0" w:tplc="94725796">
      <w:start w:val="1"/>
      <w:numFmt w:val="decimalFullWidth"/>
      <w:lvlText w:val="（%1）"/>
      <w:lvlJc w:val="left"/>
      <w:pPr>
        <w:ind w:left="930" w:hanging="7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4E4D2E79"/>
    <w:multiLevelType w:val="multilevel"/>
    <w:tmpl w:val="39502D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3760FD4"/>
    <w:multiLevelType w:val="hybridMultilevel"/>
    <w:tmpl w:val="97DE9CB8"/>
    <w:lvl w:ilvl="0" w:tplc="A726D734">
      <w:start w:val="1"/>
      <w:numFmt w:val="decimalFullWidth"/>
      <w:lvlText w:val="%1．"/>
      <w:lvlJc w:val="left"/>
      <w:pPr>
        <w:ind w:left="735" w:hanging="42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4" w15:restartNumberingAfterBreak="0">
    <w:nsid w:val="54A2185B"/>
    <w:multiLevelType w:val="multilevel"/>
    <w:tmpl w:val="274AA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4F8155C"/>
    <w:multiLevelType w:val="singleLevel"/>
    <w:tmpl w:val="54F8155C"/>
    <w:lvl w:ilvl="0">
      <w:start w:val="5"/>
      <w:numFmt w:val="decimalFullWidth"/>
      <w:suff w:val="nothing"/>
      <w:lvlText w:val="第%1条"/>
      <w:lvlJc w:val="left"/>
    </w:lvl>
  </w:abstractNum>
  <w:abstractNum w:abstractNumId="16" w15:restartNumberingAfterBreak="0">
    <w:nsid w:val="54F81988"/>
    <w:multiLevelType w:val="singleLevel"/>
    <w:tmpl w:val="54F81988"/>
    <w:lvl w:ilvl="0">
      <w:start w:val="6"/>
      <w:numFmt w:val="decimalFullWidth"/>
      <w:suff w:val="nothing"/>
      <w:lvlText w:val="第%1条"/>
      <w:lvlJc w:val="left"/>
    </w:lvl>
  </w:abstractNum>
  <w:abstractNum w:abstractNumId="17" w15:restartNumberingAfterBreak="0">
    <w:nsid w:val="54F819FB"/>
    <w:multiLevelType w:val="singleLevel"/>
    <w:tmpl w:val="54F819FB"/>
    <w:lvl w:ilvl="0">
      <w:start w:val="7"/>
      <w:numFmt w:val="decimalFullWidth"/>
      <w:suff w:val="nothing"/>
      <w:lvlText w:val="第%1条"/>
      <w:lvlJc w:val="left"/>
    </w:lvl>
  </w:abstractNum>
  <w:abstractNum w:abstractNumId="18" w15:restartNumberingAfterBreak="0">
    <w:nsid w:val="54F81C85"/>
    <w:multiLevelType w:val="singleLevel"/>
    <w:tmpl w:val="54F81C85"/>
    <w:lvl w:ilvl="0">
      <w:start w:val="8"/>
      <w:numFmt w:val="decimalFullWidth"/>
      <w:suff w:val="nothing"/>
      <w:lvlText w:val="第%1条"/>
      <w:lvlJc w:val="left"/>
    </w:lvl>
  </w:abstractNum>
  <w:abstractNum w:abstractNumId="19" w15:restartNumberingAfterBreak="0">
    <w:nsid w:val="54F81FB8"/>
    <w:multiLevelType w:val="singleLevel"/>
    <w:tmpl w:val="54F81FB8"/>
    <w:lvl w:ilvl="0">
      <w:start w:val="9"/>
      <w:numFmt w:val="decimalFullWidth"/>
      <w:suff w:val="nothing"/>
      <w:lvlText w:val="第%1条"/>
      <w:lvlJc w:val="left"/>
    </w:lvl>
  </w:abstractNum>
  <w:abstractNum w:abstractNumId="20" w15:restartNumberingAfterBreak="0">
    <w:nsid w:val="54F8202C"/>
    <w:multiLevelType w:val="singleLevel"/>
    <w:tmpl w:val="54F8202C"/>
    <w:lvl w:ilvl="0">
      <w:start w:val="10"/>
      <w:numFmt w:val="decimalFullWidth"/>
      <w:suff w:val="nothing"/>
      <w:lvlText w:val="第%1条"/>
      <w:lvlJc w:val="left"/>
    </w:lvl>
  </w:abstractNum>
  <w:abstractNum w:abstractNumId="21" w15:restartNumberingAfterBreak="0">
    <w:nsid w:val="54F8222B"/>
    <w:multiLevelType w:val="singleLevel"/>
    <w:tmpl w:val="54F8222B"/>
    <w:lvl w:ilvl="0">
      <w:start w:val="11"/>
      <w:numFmt w:val="decimalFullWidth"/>
      <w:suff w:val="nothing"/>
      <w:lvlText w:val="第%1条"/>
      <w:lvlJc w:val="left"/>
    </w:lvl>
  </w:abstractNum>
  <w:abstractNum w:abstractNumId="22" w15:restartNumberingAfterBreak="0">
    <w:nsid w:val="54F93B31"/>
    <w:multiLevelType w:val="singleLevel"/>
    <w:tmpl w:val="54F93B31"/>
    <w:lvl w:ilvl="0">
      <w:start w:val="12"/>
      <w:numFmt w:val="decimalFullWidth"/>
      <w:suff w:val="nothing"/>
      <w:lvlText w:val="第%1条"/>
      <w:lvlJc w:val="left"/>
    </w:lvl>
  </w:abstractNum>
  <w:abstractNum w:abstractNumId="23" w15:restartNumberingAfterBreak="0">
    <w:nsid w:val="54F93C22"/>
    <w:multiLevelType w:val="singleLevel"/>
    <w:tmpl w:val="54F93C22"/>
    <w:lvl w:ilvl="0">
      <w:start w:val="13"/>
      <w:numFmt w:val="decimalFullWidth"/>
      <w:suff w:val="nothing"/>
      <w:lvlText w:val="第%1条"/>
      <w:lvlJc w:val="left"/>
    </w:lvl>
  </w:abstractNum>
  <w:abstractNum w:abstractNumId="24" w15:restartNumberingAfterBreak="0">
    <w:nsid w:val="54F93CAC"/>
    <w:multiLevelType w:val="singleLevel"/>
    <w:tmpl w:val="54F93CAC"/>
    <w:lvl w:ilvl="0">
      <w:start w:val="14"/>
      <w:numFmt w:val="decimalFullWidth"/>
      <w:suff w:val="nothing"/>
      <w:lvlText w:val="第%1条"/>
      <w:lvlJc w:val="left"/>
    </w:lvl>
  </w:abstractNum>
  <w:abstractNum w:abstractNumId="25" w15:restartNumberingAfterBreak="0">
    <w:nsid w:val="54F93DE9"/>
    <w:multiLevelType w:val="singleLevel"/>
    <w:tmpl w:val="54F93DE9"/>
    <w:lvl w:ilvl="0">
      <w:start w:val="4"/>
      <w:numFmt w:val="decimalFullWidth"/>
      <w:suff w:val="nothing"/>
      <w:lvlText w:val="（%1）"/>
      <w:lvlJc w:val="left"/>
    </w:lvl>
  </w:abstractNum>
  <w:abstractNum w:abstractNumId="26" w15:restartNumberingAfterBreak="0">
    <w:nsid w:val="54F9487B"/>
    <w:multiLevelType w:val="singleLevel"/>
    <w:tmpl w:val="54F9487B"/>
    <w:lvl w:ilvl="0">
      <w:start w:val="15"/>
      <w:numFmt w:val="decimalFullWidth"/>
      <w:suff w:val="nothing"/>
      <w:lvlText w:val="第%1条"/>
      <w:lvlJc w:val="left"/>
    </w:lvl>
  </w:abstractNum>
  <w:abstractNum w:abstractNumId="27" w15:restartNumberingAfterBreak="0">
    <w:nsid w:val="54F94A57"/>
    <w:multiLevelType w:val="singleLevel"/>
    <w:tmpl w:val="54F94A57"/>
    <w:lvl w:ilvl="0">
      <w:start w:val="16"/>
      <w:numFmt w:val="decimalFullWidth"/>
      <w:suff w:val="nothing"/>
      <w:lvlText w:val="第%1条"/>
      <w:lvlJc w:val="left"/>
    </w:lvl>
  </w:abstractNum>
  <w:abstractNum w:abstractNumId="28" w15:restartNumberingAfterBreak="0">
    <w:nsid w:val="54F94CD5"/>
    <w:multiLevelType w:val="singleLevel"/>
    <w:tmpl w:val="54F94CD5"/>
    <w:lvl w:ilvl="0">
      <w:start w:val="17"/>
      <w:numFmt w:val="decimalFullWidth"/>
      <w:suff w:val="nothing"/>
      <w:lvlText w:val="第%1条"/>
      <w:lvlJc w:val="left"/>
    </w:lvl>
  </w:abstractNum>
  <w:abstractNum w:abstractNumId="29" w15:restartNumberingAfterBreak="0">
    <w:nsid w:val="54F94E79"/>
    <w:multiLevelType w:val="singleLevel"/>
    <w:tmpl w:val="54F94E79"/>
    <w:lvl w:ilvl="0">
      <w:start w:val="18"/>
      <w:numFmt w:val="decimalFullWidth"/>
      <w:suff w:val="nothing"/>
      <w:lvlText w:val="第%1条"/>
      <w:lvlJc w:val="left"/>
    </w:lvl>
  </w:abstractNum>
  <w:abstractNum w:abstractNumId="30" w15:restartNumberingAfterBreak="0">
    <w:nsid w:val="54F94F11"/>
    <w:multiLevelType w:val="singleLevel"/>
    <w:tmpl w:val="54F94F11"/>
    <w:lvl w:ilvl="0">
      <w:start w:val="19"/>
      <w:numFmt w:val="decimalFullWidth"/>
      <w:suff w:val="nothing"/>
      <w:lvlText w:val="第%1条"/>
      <w:lvlJc w:val="left"/>
    </w:lvl>
  </w:abstractNum>
  <w:abstractNum w:abstractNumId="31" w15:restartNumberingAfterBreak="0">
    <w:nsid w:val="54F9518D"/>
    <w:multiLevelType w:val="singleLevel"/>
    <w:tmpl w:val="54F9518D"/>
    <w:lvl w:ilvl="0">
      <w:start w:val="20"/>
      <w:numFmt w:val="decimalFullWidth"/>
      <w:suff w:val="nothing"/>
      <w:lvlText w:val="第%1条"/>
      <w:lvlJc w:val="left"/>
    </w:lvl>
  </w:abstractNum>
  <w:abstractNum w:abstractNumId="32" w15:restartNumberingAfterBreak="0">
    <w:nsid w:val="54F953AD"/>
    <w:multiLevelType w:val="singleLevel"/>
    <w:tmpl w:val="54F953AD"/>
    <w:lvl w:ilvl="0">
      <w:start w:val="21"/>
      <w:numFmt w:val="decimalFullWidth"/>
      <w:suff w:val="nothing"/>
      <w:lvlText w:val="第%1条"/>
      <w:lvlJc w:val="left"/>
    </w:lvl>
  </w:abstractNum>
  <w:abstractNum w:abstractNumId="33" w15:restartNumberingAfterBreak="0">
    <w:nsid w:val="5C1B35AD"/>
    <w:multiLevelType w:val="multilevel"/>
    <w:tmpl w:val="F9442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F880CBD"/>
    <w:multiLevelType w:val="hybridMultilevel"/>
    <w:tmpl w:val="2910B37A"/>
    <w:lvl w:ilvl="0" w:tplc="79A2D91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5" w15:restartNumberingAfterBreak="0">
    <w:nsid w:val="70942E79"/>
    <w:multiLevelType w:val="multilevel"/>
    <w:tmpl w:val="18862F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8727816"/>
    <w:multiLevelType w:val="multilevel"/>
    <w:tmpl w:val="6778C3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9482013"/>
    <w:multiLevelType w:val="multilevel"/>
    <w:tmpl w:val="43A201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A8A4213"/>
    <w:multiLevelType w:val="multilevel"/>
    <w:tmpl w:val="407418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BFF27AA"/>
    <w:multiLevelType w:val="multilevel"/>
    <w:tmpl w:val="C2280F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EA66AFF"/>
    <w:multiLevelType w:val="multilevel"/>
    <w:tmpl w:val="17A8D9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3"/>
  </w:num>
  <w:num w:numId="3">
    <w:abstractNumId w:val="33"/>
  </w:num>
  <w:num w:numId="4">
    <w:abstractNumId w:val="10"/>
  </w:num>
  <w:num w:numId="5">
    <w:abstractNumId w:val="8"/>
  </w:num>
  <w:num w:numId="6">
    <w:abstractNumId w:val="39"/>
  </w:num>
  <w:num w:numId="7">
    <w:abstractNumId w:val="40"/>
  </w:num>
  <w:num w:numId="8">
    <w:abstractNumId w:val="5"/>
  </w:num>
  <w:num w:numId="9">
    <w:abstractNumId w:val="12"/>
  </w:num>
  <w:num w:numId="10">
    <w:abstractNumId w:val="9"/>
  </w:num>
  <w:num w:numId="11">
    <w:abstractNumId w:val="0"/>
  </w:num>
  <w:num w:numId="12">
    <w:abstractNumId w:val="38"/>
  </w:num>
  <w:num w:numId="13">
    <w:abstractNumId w:val="35"/>
  </w:num>
  <w:num w:numId="14">
    <w:abstractNumId w:val="36"/>
  </w:num>
  <w:num w:numId="15">
    <w:abstractNumId w:val="14"/>
  </w:num>
  <w:num w:numId="16">
    <w:abstractNumId w:val="37"/>
  </w:num>
  <w:num w:numId="17">
    <w:abstractNumId w:val="1"/>
  </w:num>
  <w:num w:numId="18">
    <w:abstractNumId w:val="4"/>
  </w:num>
  <w:num w:numId="19">
    <w:abstractNumId w:val="11"/>
  </w:num>
  <w:num w:numId="20">
    <w:abstractNumId w:val="15"/>
  </w:num>
  <w:num w:numId="21">
    <w:abstractNumId w:val="16"/>
  </w:num>
  <w:num w:numId="22">
    <w:abstractNumId w:val="17"/>
  </w:num>
  <w:num w:numId="23">
    <w:abstractNumId w:val="18"/>
  </w:num>
  <w:num w:numId="24">
    <w:abstractNumId w:val="19"/>
  </w:num>
  <w:num w:numId="25">
    <w:abstractNumId w:val="20"/>
  </w:num>
  <w:num w:numId="26">
    <w:abstractNumId w:val="21"/>
  </w:num>
  <w:num w:numId="27">
    <w:abstractNumId w:val="22"/>
  </w:num>
  <w:num w:numId="28">
    <w:abstractNumId w:val="23"/>
  </w:num>
  <w:num w:numId="29">
    <w:abstractNumId w:val="24"/>
  </w:num>
  <w:num w:numId="30">
    <w:abstractNumId w:val="25"/>
  </w:num>
  <w:num w:numId="31">
    <w:abstractNumId w:val="26"/>
  </w:num>
  <w:num w:numId="32">
    <w:abstractNumId w:val="27"/>
  </w:num>
  <w:num w:numId="33">
    <w:abstractNumId w:val="28"/>
  </w:num>
  <w:num w:numId="34">
    <w:abstractNumId w:val="29"/>
  </w:num>
  <w:num w:numId="35">
    <w:abstractNumId w:val="30"/>
  </w:num>
  <w:num w:numId="36">
    <w:abstractNumId w:val="31"/>
  </w:num>
  <w:num w:numId="37">
    <w:abstractNumId w:val="32"/>
  </w:num>
  <w:num w:numId="38">
    <w:abstractNumId w:val="2"/>
  </w:num>
  <w:num w:numId="39">
    <w:abstractNumId w:val="13"/>
  </w:num>
  <w:num w:numId="40">
    <w:abstractNumId w:val="34"/>
  </w:num>
  <w:num w:numId="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ocumentProtection w:edit="readOnly" w:formatting="1" w:enforcement="1" w:cryptProviderType="rsaAES" w:cryptAlgorithmClass="hash" w:cryptAlgorithmType="typeAny" w:cryptAlgorithmSid="14" w:cryptSpinCount="100000" w:hash="+W6q73C5r0aj7Mn7YttQ7/ZZH44vc9Y8baFxZucbTNcXXTkloOJw/xXqLreIwKmldkgtzgk3gZS8BDIbQFzHDQ==" w:salt="HlLBmCSMlbSrgO5kKDcmWA=="/>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A1F"/>
    <w:rsid w:val="000116D1"/>
    <w:rsid w:val="00056067"/>
    <w:rsid w:val="00067629"/>
    <w:rsid w:val="00086637"/>
    <w:rsid w:val="000B64CC"/>
    <w:rsid w:val="000B690E"/>
    <w:rsid w:val="000C58B5"/>
    <w:rsid w:val="000D5206"/>
    <w:rsid w:val="000E14BA"/>
    <w:rsid w:val="000E2A6A"/>
    <w:rsid w:val="00131D41"/>
    <w:rsid w:val="00171E7B"/>
    <w:rsid w:val="001820DA"/>
    <w:rsid w:val="001A537F"/>
    <w:rsid w:val="001B33B3"/>
    <w:rsid w:val="001C0FE6"/>
    <w:rsid w:val="001E6165"/>
    <w:rsid w:val="002344E6"/>
    <w:rsid w:val="00235BEE"/>
    <w:rsid w:val="00242EDB"/>
    <w:rsid w:val="00251EE2"/>
    <w:rsid w:val="0027447A"/>
    <w:rsid w:val="00287A91"/>
    <w:rsid w:val="00296D30"/>
    <w:rsid w:val="0029766C"/>
    <w:rsid w:val="002D59F2"/>
    <w:rsid w:val="002E3447"/>
    <w:rsid w:val="003300DA"/>
    <w:rsid w:val="00340CFF"/>
    <w:rsid w:val="0034553A"/>
    <w:rsid w:val="00366331"/>
    <w:rsid w:val="0036672D"/>
    <w:rsid w:val="003B33C3"/>
    <w:rsid w:val="003C2BFF"/>
    <w:rsid w:val="003F3438"/>
    <w:rsid w:val="003F7952"/>
    <w:rsid w:val="0041173E"/>
    <w:rsid w:val="00413BBD"/>
    <w:rsid w:val="004209CC"/>
    <w:rsid w:val="004224C5"/>
    <w:rsid w:val="00422783"/>
    <w:rsid w:val="00433A74"/>
    <w:rsid w:val="00443FFD"/>
    <w:rsid w:val="0044526E"/>
    <w:rsid w:val="00445829"/>
    <w:rsid w:val="00455800"/>
    <w:rsid w:val="004635C8"/>
    <w:rsid w:val="00481CE5"/>
    <w:rsid w:val="0049250A"/>
    <w:rsid w:val="004A08A8"/>
    <w:rsid w:val="004B7A8B"/>
    <w:rsid w:val="004D02E7"/>
    <w:rsid w:val="004D249A"/>
    <w:rsid w:val="004D315E"/>
    <w:rsid w:val="004D5CE1"/>
    <w:rsid w:val="004F2A2E"/>
    <w:rsid w:val="004F7E36"/>
    <w:rsid w:val="00522659"/>
    <w:rsid w:val="005232BC"/>
    <w:rsid w:val="00526B68"/>
    <w:rsid w:val="005328C7"/>
    <w:rsid w:val="005414CA"/>
    <w:rsid w:val="005564AC"/>
    <w:rsid w:val="00564399"/>
    <w:rsid w:val="00567B92"/>
    <w:rsid w:val="00567D37"/>
    <w:rsid w:val="00582176"/>
    <w:rsid w:val="00587DCD"/>
    <w:rsid w:val="005904F0"/>
    <w:rsid w:val="005A777D"/>
    <w:rsid w:val="005C76FA"/>
    <w:rsid w:val="005F40F0"/>
    <w:rsid w:val="00600417"/>
    <w:rsid w:val="006017BB"/>
    <w:rsid w:val="00666572"/>
    <w:rsid w:val="00667420"/>
    <w:rsid w:val="006946E2"/>
    <w:rsid w:val="006B00EE"/>
    <w:rsid w:val="006B572A"/>
    <w:rsid w:val="006C473E"/>
    <w:rsid w:val="006E3EEE"/>
    <w:rsid w:val="006F615E"/>
    <w:rsid w:val="007134D9"/>
    <w:rsid w:val="007224E2"/>
    <w:rsid w:val="007228EE"/>
    <w:rsid w:val="00756ECF"/>
    <w:rsid w:val="00774BB3"/>
    <w:rsid w:val="00783F52"/>
    <w:rsid w:val="00787FD3"/>
    <w:rsid w:val="007A60CF"/>
    <w:rsid w:val="007A61C4"/>
    <w:rsid w:val="007D09CF"/>
    <w:rsid w:val="007D4625"/>
    <w:rsid w:val="007F181A"/>
    <w:rsid w:val="00800872"/>
    <w:rsid w:val="00803800"/>
    <w:rsid w:val="00807CD4"/>
    <w:rsid w:val="0081077A"/>
    <w:rsid w:val="0081109D"/>
    <w:rsid w:val="00821A1E"/>
    <w:rsid w:val="008308F8"/>
    <w:rsid w:val="008522BD"/>
    <w:rsid w:val="008559FC"/>
    <w:rsid w:val="00870E18"/>
    <w:rsid w:val="008809FA"/>
    <w:rsid w:val="008919DD"/>
    <w:rsid w:val="0089325A"/>
    <w:rsid w:val="008A3224"/>
    <w:rsid w:val="008A59F4"/>
    <w:rsid w:val="008A7F3C"/>
    <w:rsid w:val="008C5F03"/>
    <w:rsid w:val="00930BA8"/>
    <w:rsid w:val="00953E1E"/>
    <w:rsid w:val="00954A86"/>
    <w:rsid w:val="00967940"/>
    <w:rsid w:val="00970B18"/>
    <w:rsid w:val="00976771"/>
    <w:rsid w:val="009803E7"/>
    <w:rsid w:val="009A2AC4"/>
    <w:rsid w:val="009D0435"/>
    <w:rsid w:val="009E5C52"/>
    <w:rsid w:val="009F10CE"/>
    <w:rsid w:val="00A0201D"/>
    <w:rsid w:val="00A04AEE"/>
    <w:rsid w:val="00A05491"/>
    <w:rsid w:val="00A149E2"/>
    <w:rsid w:val="00A17219"/>
    <w:rsid w:val="00A31537"/>
    <w:rsid w:val="00A41178"/>
    <w:rsid w:val="00A46512"/>
    <w:rsid w:val="00A54144"/>
    <w:rsid w:val="00A625CE"/>
    <w:rsid w:val="00A7422A"/>
    <w:rsid w:val="00AA211F"/>
    <w:rsid w:val="00AA507C"/>
    <w:rsid w:val="00AD0BF6"/>
    <w:rsid w:val="00AD411E"/>
    <w:rsid w:val="00AD70E1"/>
    <w:rsid w:val="00AD729B"/>
    <w:rsid w:val="00AF4127"/>
    <w:rsid w:val="00B15632"/>
    <w:rsid w:val="00B37A64"/>
    <w:rsid w:val="00B431DD"/>
    <w:rsid w:val="00B45D38"/>
    <w:rsid w:val="00B50A1F"/>
    <w:rsid w:val="00B50B95"/>
    <w:rsid w:val="00B54C36"/>
    <w:rsid w:val="00B6246F"/>
    <w:rsid w:val="00B70E31"/>
    <w:rsid w:val="00B82E49"/>
    <w:rsid w:val="00B90642"/>
    <w:rsid w:val="00B9376A"/>
    <w:rsid w:val="00B96601"/>
    <w:rsid w:val="00BB0901"/>
    <w:rsid w:val="00BB33F7"/>
    <w:rsid w:val="00BB78E3"/>
    <w:rsid w:val="00BD03D6"/>
    <w:rsid w:val="00BD1AA6"/>
    <w:rsid w:val="00BD256C"/>
    <w:rsid w:val="00C05786"/>
    <w:rsid w:val="00C1065D"/>
    <w:rsid w:val="00C37D5D"/>
    <w:rsid w:val="00C44AAB"/>
    <w:rsid w:val="00C65E5A"/>
    <w:rsid w:val="00C72FB0"/>
    <w:rsid w:val="00C94FC9"/>
    <w:rsid w:val="00CC0FA8"/>
    <w:rsid w:val="00CC3304"/>
    <w:rsid w:val="00CD08F5"/>
    <w:rsid w:val="00CD331A"/>
    <w:rsid w:val="00CE1494"/>
    <w:rsid w:val="00CE1791"/>
    <w:rsid w:val="00CE2971"/>
    <w:rsid w:val="00CF7E4F"/>
    <w:rsid w:val="00D056CB"/>
    <w:rsid w:val="00D13929"/>
    <w:rsid w:val="00D2004E"/>
    <w:rsid w:val="00D53776"/>
    <w:rsid w:val="00D62582"/>
    <w:rsid w:val="00D637A9"/>
    <w:rsid w:val="00D67F59"/>
    <w:rsid w:val="00D84996"/>
    <w:rsid w:val="00D94F36"/>
    <w:rsid w:val="00D96E4F"/>
    <w:rsid w:val="00DB40B9"/>
    <w:rsid w:val="00DB7995"/>
    <w:rsid w:val="00DC0B9D"/>
    <w:rsid w:val="00DC1DA9"/>
    <w:rsid w:val="00DC4A61"/>
    <w:rsid w:val="00DD222A"/>
    <w:rsid w:val="00E01508"/>
    <w:rsid w:val="00E043EF"/>
    <w:rsid w:val="00E362A2"/>
    <w:rsid w:val="00E50C0F"/>
    <w:rsid w:val="00E71EA1"/>
    <w:rsid w:val="00EC5904"/>
    <w:rsid w:val="00ED2D0A"/>
    <w:rsid w:val="00EE13E2"/>
    <w:rsid w:val="00F43A68"/>
    <w:rsid w:val="00F455C5"/>
    <w:rsid w:val="00F45A61"/>
    <w:rsid w:val="00F50206"/>
    <w:rsid w:val="00F604A3"/>
    <w:rsid w:val="00F72B0D"/>
    <w:rsid w:val="00F77D2B"/>
    <w:rsid w:val="00FA00D0"/>
    <w:rsid w:val="00FB4851"/>
    <w:rsid w:val="00FD2D9F"/>
    <w:rsid w:val="00FD7D50"/>
    <w:rsid w:val="00FF193D"/>
    <w:rsid w:val="00FF1C57"/>
    <w:rsid w:val="00FF7A6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13862E03"/>
  <w15:docId w15:val="{3EC8FBC9-A74B-4AD1-9F65-DC011CB9D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325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A211F"/>
    <w:pPr>
      <w:widowControl w:val="0"/>
      <w:jc w:val="both"/>
    </w:pPr>
  </w:style>
  <w:style w:type="paragraph" w:customStyle="1" w:styleId="title10">
    <w:name w:val="title10"/>
    <w:basedOn w:val="a"/>
    <w:rsid w:val="00D67F59"/>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D67F59"/>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19">
    <w:name w:val="num19"/>
    <w:basedOn w:val="a"/>
    <w:rsid w:val="00D67F59"/>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cm30">
    <w:name w:val="cm30"/>
    <w:basedOn w:val="a0"/>
    <w:rsid w:val="00D67F59"/>
  </w:style>
  <w:style w:type="character" w:customStyle="1" w:styleId="num57">
    <w:name w:val="num57"/>
    <w:basedOn w:val="a0"/>
    <w:rsid w:val="00D67F59"/>
  </w:style>
  <w:style w:type="character" w:customStyle="1" w:styleId="p20">
    <w:name w:val="p20"/>
    <w:basedOn w:val="a0"/>
    <w:rsid w:val="00D67F59"/>
  </w:style>
  <w:style w:type="character" w:customStyle="1" w:styleId="num58">
    <w:name w:val="num58"/>
    <w:basedOn w:val="a0"/>
    <w:rsid w:val="00D67F59"/>
  </w:style>
  <w:style w:type="character" w:customStyle="1" w:styleId="p21">
    <w:name w:val="p21"/>
    <w:basedOn w:val="a0"/>
    <w:rsid w:val="00D67F59"/>
  </w:style>
  <w:style w:type="character" w:customStyle="1" w:styleId="num59">
    <w:name w:val="num59"/>
    <w:basedOn w:val="a0"/>
    <w:rsid w:val="00D67F59"/>
  </w:style>
  <w:style w:type="character" w:customStyle="1" w:styleId="p22">
    <w:name w:val="p22"/>
    <w:basedOn w:val="a0"/>
    <w:rsid w:val="00D67F59"/>
  </w:style>
  <w:style w:type="character" w:customStyle="1" w:styleId="num60">
    <w:name w:val="num60"/>
    <w:basedOn w:val="a0"/>
    <w:rsid w:val="00D67F59"/>
  </w:style>
  <w:style w:type="character" w:customStyle="1" w:styleId="p23">
    <w:name w:val="p23"/>
    <w:basedOn w:val="a0"/>
    <w:rsid w:val="00D67F59"/>
  </w:style>
  <w:style w:type="character" w:customStyle="1" w:styleId="num61">
    <w:name w:val="num61"/>
    <w:basedOn w:val="a0"/>
    <w:rsid w:val="00D67F59"/>
  </w:style>
  <w:style w:type="character" w:customStyle="1" w:styleId="p24">
    <w:name w:val="p24"/>
    <w:basedOn w:val="a0"/>
    <w:rsid w:val="00D67F59"/>
  </w:style>
  <w:style w:type="character" w:customStyle="1" w:styleId="cm31">
    <w:name w:val="cm31"/>
    <w:basedOn w:val="a0"/>
    <w:rsid w:val="00D67F59"/>
  </w:style>
  <w:style w:type="paragraph" w:styleId="a4">
    <w:name w:val="List Paragraph"/>
    <w:basedOn w:val="a"/>
    <w:uiPriority w:val="34"/>
    <w:qFormat/>
    <w:rsid w:val="00807CD4"/>
    <w:pPr>
      <w:ind w:leftChars="400" w:left="840"/>
    </w:pPr>
  </w:style>
  <w:style w:type="paragraph" w:styleId="a5">
    <w:name w:val="header"/>
    <w:basedOn w:val="a"/>
    <w:link w:val="a6"/>
    <w:uiPriority w:val="99"/>
    <w:unhideWhenUsed/>
    <w:rsid w:val="004D315E"/>
    <w:pPr>
      <w:tabs>
        <w:tab w:val="center" w:pos="4252"/>
        <w:tab w:val="right" w:pos="8504"/>
      </w:tabs>
      <w:snapToGrid w:val="0"/>
    </w:pPr>
  </w:style>
  <w:style w:type="character" w:customStyle="1" w:styleId="a6">
    <w:name w:val="ヘッダー (文字)"/>
    <w:basedOn w:val="a0"/>
    <w:link w:val="a5"/>
    <w:uiPriority w:val="99"/>
    <w:rsid w:val="004D315E"/>
  </w:style>
  <w:style w:type="paragraph" w:styleId="a7">
    <w:name w:val="footer"/>
    <w:basedOn w:val="a"/>
    <w:link w:val="a8"/>
    <w:uiPriority w:val="99"/>
    <w:unhideWhenUsed/>
    <w:rsid w:val="004D315E"/>
    <w:pPr>
      <w:tabs>
        <w:tab w:val="center" w:pos="4252"/>
        <w:tab w:val="right" w:pos="8504"/>
      </w:tabs>
      <w:snapToGrid w:val="0"/>
    </w:pPr>
  </w:style>
  <w:style w:type="character" w:customStyle="1" w:styleId="a8">
    <w:name w:val="フッター (文字)"/>
    <w:basedOn w:val="a0"/>
    <w:link w:val="a7"/>
    <w:uiPriority w:val="99"/>
    <w:rsid w:val="004D315E"/>
  </w:style>
  <w:style w:type="paragraph" w:styleId="a9">
    <w:name w:val="Balloon Text"/>
    <w:basedOn w:val="a"/>
    <w:link w:val="aa"/>
    <w:uiPriority w:val="99"/>
    <w:semiHidden/>
    <w:unhideWhenUsed/>
    <w:rsid w:val="009D043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D0435"/>
    <w:rPr>
      <w:rFonts w:asciiTheme="majorHAnsi" w:eastAsiaTheme="majorEastAsia" w:hAnsiTheme="majorHAnsi" w:cstheme="majorBidi"/>
      <w:sz w:val="18"/>
      <w:szCs w:val="18"/>
    </w:rPr>
  </w:style>
  <w:style w:type="table" w:styleId="ab">
    <w:name w:val="Table Grid"/>
    <w:basedOn w:val="a1"/>
    <w:uiPriority w:val="39"/>
    <w:rsid w:val="007D09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714791">
      <w:bodyDiv w:val="1"/>
      <w:marLeft w:val="0"/>
      <w:marRight w:val="0"/>
      <w:marTop w:val="0"/>
      <w:marBottom w:val="0"/>
      <w:divBdr>
        <w:top w:val="none" w:sz="0" w:space="0" w:color="auto"/>
        <w:left w:val="none" w:sz="0" w:space="0" w:color="auto"/>
        <w:bottom w:val="none" w:sz="0" w:space="0" w:color="auto"/>
        <w:right w:val="none" w:sz="0" w:space="0" w:color="auto"/>
      </w:divBdr>
      <w:divsChild>
        <w:div w:id="54475920">
          <w:marLeft w:val="0"/>
          <w:marRight w:val="0"/>
          <w:marTop w:val="0"/>
          <w:marBottom w:val="0"/>
          <w:divBdr>
            <w:top w:val="none" w:sz="0" w:space="0" w:color="auto"/>
            <w:left w:val="none" w:sz="0" w:space="0" w:color="auto"/>
            <w:bottom w:val="none" w:sz="0" w:space="0" w:color="auto"/>
            <w:right w:val="none" w:sz="0" w:space="0" w:color="auto"/>
          </w:divBdr>
          <w:divsChild>
            <w:div w:id="1572882627">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98609100">
                  <w:marLeft w:val="-4275"/>
                  <w:marRight w:val="0"/>
                  <w:marTop w:val="0"/>
                  <w:marBottom w:val="0"/>
                  <w:divBdr>
                    <w:top w:val="none" w:sz="0" w:space="0" w:color="auto"/>
                    <w:left w:val="none" w:sz="0" w:space="0" w:color="auto"/>
                    <w:bottom w:val="none" w:sz="0" w:space="0" w:color="auto"/>
                    <w:right w:val="none" w:sz="0" w:space="0" w:color="auto"/>
                  </w:divBdr>
                  <w:divsChild>
                    <w:div w:id="117762041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2057922232">
                          <w:marLeft w:val="0"/>
                          <w:marRight w:val="0"/>
                          <w:marTop w:val="0"/>
                          <w:marBottom w:val="0"/>
                          <w:divBdr>
                            <w:top w:val="none" w:sz="0" w:space="0" w:color="auto"/>
                            <w:left w:val="none" w:sz="0" w:space="0" w:color="auto"/>
                            <w:bottom w:val="none" w:sz="0" w:space="0" w:color="auto"/>
                            <w:right w:val="none" w:sz="0" w:space="0" w:color="auto"/>
                          </w:divBdr>
                          <w:divsChild>
                            <w:div w:id="1898665877">
                              <w:marLeft w:val="0"/>
                              <w:marRight w:val="0"/>
                              <w:marTop w:val="0"/>
                              <w:marBottom w:val="0"/>
                              <w:divBdr>
                                <w:top w:val="none" w:sz="0" w:space="0" w:color="auto"/>
                                <w:left w:val="none" w:sz="0" w:space="0" w:color="auto"/>
                                <w:bottom w:val="none" w:sz="0" w:space="0" w:color="auto"/>
                                <w:right w:val="none" w:sz="0" w:space="0" w:color="auto"/>
                              </w:divBdr>
                              <w:divsChild>
                                <w:div w:id="445082000">
                                  <w:marLeft w:val="0"/>
                                  <w:marRight w:val="0"/>
                                  <w:marTop w:val="0"/>
                                  <w:marBottom w:val="0"/>
                                  <w:divBdr>
                                    <w:top w:val="none" w:sz="0" w:space="0" w:color="auto"/>
                                    <w:left w:val="none" w:sz="0" w:space="0" w:color="auto"/>
                                    <w:bottom w:val="none" w:sz="0" w:space="0" w:color="auto"/>
                                    <w:right w:val="none" w:sz="0" w:space="0" w:color="auto"/>
                                  </w:divBdr>
                                  <w:divsChild>
                                    <w:div w:id="162072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114306">
                              <w:marLeft w:val="0"/>
                              <w:marRight w:val="0"/>
                              <w:marTop w:val="0"/>
                              <w:marBottom w:val="0"/>
                              <w:divBdr>
                                <w:top w:val="none" w:sz="0" w:space="0" w:color="auto"/>
                                <w:left w:val="none" w:sz="0" w:space="0" w:color="auto"/>
                                <w:bottom w:val="none" w:sz="0" w:space="0" w:color="auto"/>
                                <w:right w:val="none" w:sz="0" w:space="0" w:color="auto"/>
                              </w:divBdr>
                              <w:divsChild>
                                <w:div w:id="2038701049">
                                  <w:marLeft w:val="0"/>
                                  <w:marRight w:val="0"/>
                                  <w:marTop w:val="0"/>
                                  <w:marBottom w:val="0"/>
                                  <w:divBdr>
                                    <w:top w:val="none" w:sz="0" w:space="0" w:color="auto"/>
                                    <w:left w:val="none" w:sz="0" w:space="0" w:color="auto"/>
                                    <w:bottom w:val="none" w:sz="0" w:space="0" w:color="auto"/>
                                    <w:right w:val="none" w:sz="0" w:space="0" w:color="auto"/>
                                  </w:divBdr>
                                  <w:divsChild>
                                    <w:div w:id="22742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936477">
                              <w:marLeft w:val="0"/>
                              <w:marRight w:val="0"/>
                              <w:marTop w:val="0"/>
                              <w:marBottom w:val="0"/>
                              <w:divBdr>
                                <w:top w:val="none" w:sz="0" w:space="0" w:color="auto"/>
                                <w:left w:val="none" w:sz="0" w:space="0" w:color="auto"/>
                                <w:bottom w:val="none" w:sz="0" w:space="0" w:color="auto"/>
                                <w:right w:val="none" w:sz="0" w:space="0" w:color="auto"/>
                              </w:divBdr>
                              <w:divsChild>
                                <w:div w:id="541016956">
                                  <w:marLeft w:val="0"/>
                                  <w:marRight w:val="0"/>
                                  <w:marTop w:val="0"/>
                                  <w:marBottom w:val="0"/>
                                  <w:divBdr>
                                    <w:top w:val="none" w:sz="0" w:space="0" w:color="auto"/>
                                    <w:left w:val="none" w:sz="0" w:space="0" w:color="auto"/>
                                    <w:bottom w:val="none" w:sz="0" w:space="0" w:color="auto"/>
                                    <w:right w:val="none" w:sz="0" w:space="0" w:color="auto"/>
                                  </w:divBdr>
                                  <w:divsChild>
                                    <w:div w:id="203877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97501">
                              <w:marLeft w:val="0"/>
                              <w:marRight w:val="0"/>
                              <w:marTop w:val="0"/>
                              <w:marBottom w:val="0"/>
                              <w:divBdr>
                                <w:top w:val="none" w:sz="0" w:space="0" w:color="auto"/>
                                <w:left w:val="none" w:sz="0" w:space="0" w:color="auto"/>
                                <w:bottom w:val="none" w:sz="0" w:space="0" w:color="auto"/>
                                <w:right w:val="none" w:sz="0" w:space="0" w:color="auto"/>
                              </w:divBdr>
                              <w:divsChild>
                                <w:div w:id="939139735">
                                  <w:marLeft w:val="0"/>
                                  <w:marRight w:val="0"/>
                                  <w:marTop w:val="0"/>
                                  <w:marBottom w:val="0"/>
                                  <w:divBdr>
                                    <w:top w:val="none" w:sz="0" w:space="0" w:color="auto"/>
                                    <w:left w:val="none" w:sz="0" w:space="0" w:color="auto"/>
                                    <w:bottom w:val="none" w:sz="0" w:space="0" w:color="auto"/>
                                    <w:right w:val="none" w:sz="0" w:space="0" w:color="auto"/>
                                  </w:divBdr>
                                  <w:divsChild>
                                    <w:div w:id="5914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814876">
                              <w:marLeft w:val="0"/>
                              <w:marRight w:val="0"/>
                              <w:marTop w:val="0"/>
                              <w:marBottom w:val="0"/>
                              <w:divBdr>
                                <w:top w:val="none" w:sz="0" w:space="0" w:color="auto"/>
                                <w:left w:val="none" w:sz="0" w:space="0" w:color="auto"/>
                                <w:bottom w:val="none" w:sz="0" w:space="0" w:color="auto"/>
                                <w:right w:val="none" w:sz="0" w:space="0" w:color="auto"/>
                              </w:divBdr>
                              <w:divsChild>
                                <w:div w:id="711149235">
                                  <w:marLeft w:val="0"/>
                                  <w:marRight w:val="0"/>
                                  <w:marTop w:val="0"/>
                                  <w:marBottom w:val="0"/>
                                  <w:divBdr>
                                    <w:top w:val="none" w:sz="0" w:space="0" w:color="auto"/>
                                    <w:left w:val="none" w:sz="0" w:space="0" w:color="auto"/>
                                    <w:bottom w:val="none" w:sz="0" w:space="0" w:color="auto"/>
                                    <w:right w:val="none" w:sz="0" w:space="0" w:color="auto"/>
                                  </w:divBdr>
                                  <w:divsChild>
                                    <w:div w:id="150281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14843">
                              <w:marLeft w:val="0"/>
                              <w:marRight w:val="0"/>
                              <w:marTop w:val="0"/>
                              <w:marBottom w:val="0"/>
                              <w:divBdr>
                                <w:top w:val="none" w:sz="0" w:space="0" w:color="auto"/>
                                <w:left w:val="none" w:sz="0" w:space="0" w:color="auto"/>
                                <w:bottom w:val="none" w:sz="0" w:space="0" w:color="auto"/>
                                <w:right w:val="none" w:sz="0" w:space="0" w:color="auto"/>
                              </w:divBdr>
                              <w:divsChild>
                                <w:div w:id="2146701133">
                                  <w:marLeft w:val="0"/>
                                  <w:marRight w:val="0"/>
                                  <w:marTop w:val="0"/>
                                  <w:marBottom w:val="0"/>
                                  <w:divBdr>
                                    <w:top w:val="none" w:sz="0" w:space="0" w:color="auto"/>
                                    <w:left w:val="none" w:sz="0" w:space="0" w:color="auto"/>
                                    <w:bottom w:val="none" w:sz="0" w:space="0" w:color="auto"/>
                                    <w:right w:val="none" w:sz="0" w:space="0" w:color="auto"/>
                                  </w:divBdr>
                                  <w:divsChild>
                                    <w:div w:id="130103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0997681">
      <w:bodyDiv w:val="1"/>
      <w:marLeft w:val="0"/>
      <w:marRight w:val="0"/>
      <w:marTop w:val="0"/>
      <w:marBottom w:val="0"/>
      <w:divBdr>
        <w:top w:val="none" w:sz="0" w:space="0" w:color="auto"/>
        <w:left w:val="none" w:sz="0" w:space="0" w:color="auto"/>
        <w:bottom w:val="none" w:sz="0" w:space="0" w:color="auto"/>
        <w:right w:val="none" w:sz="0" w:space="0" w:color="auto"/>
      </w:divBdr>
    </w:div>
    <w:div w:id="682442245">
      <w:bodyDiv w:val="1"/>
      <w:marLeft w:val="0"/>
      <w:marRight w:val="0"/>
      <w:marTop w:val="0"/>
      <w:marBottom w:val="0"/>
      <w:divBdr>
        <w:top w:val="none" w:sz="0" w:space="0" w:color="auto"/>
        <w:left w:val="none" w:sz="0" w:space="0" w:color="auto"/>
        <w:bottom w:val="none" w:sz="0" w:space="0" w:color="auto"/>
        <w:right w:val="none" w:sz="0" w:space="0" w:color="auto"/>
      </w:divBdr>
      <w:divsChild>
        <w:div w:id="1341588681">
          <w:marLeft w:val="0"/>
          <w:marRight w:val="0"/>
          <w:marTop w:val="0"/>
          <w:marBottom w:val="300"/>
          <w:divBdr>
            <w:top w:val="none" w:sz="0" w:space="0" w:color="auto"/>
            <w:left w:val="none" w:sz="0" w:space="0" w:color="auto"/>
            <w:bottom w:val="none" w:sz="0" w:space="0" w:color="auto"/>
            <w:right w:val="none" w:sz="0" w:space="0" w:color="auto"/>
          </w:divBdr>
        </w:div>
        <w:div w:id="501240572">
          <w:marLeft w:val="0"/>
          <w:marRight w:val="0"/>
          <w:marTop w:val="0"/>
          <w:marBottom w:val="300"/>
          <w:divBdr>
            <w:top w:val="none" w:sz="0" w:space="0" w:color="auto"/>
            <w:left w:val="none" w:sz="0" w:space="0" w:color="auto"/>
            <w:bottom w:val="none" w:sz="0" w:space="0" w:color="auto"/>
            <w:right w:val="none" w:sz="0" w:space="0" w:color="auto"/>
          </w:divBdr>
        </w:div>
        <w:div w:id="1089430019">
          <w:marLeft w:val="0"/>
          <w:marRight w:val="150"/>
          <w:marTop w:val="0"/>
          <w:marBottom w:val="150"/>
          <w:divBdr>
            <w:top w:val="none" w:sz="0" w:space="0" w:color="auto"/>
            <w:left w:val="none" w:sz="0" w:space="0" w:color="auto"/>
            <w:bottom w:val="none" w:sz="0" w:space="0" w:color="auto"/>
            <w:right w:val="none" w:sz="0" w:space="0" w:color="auto"/>
          </w:divBdr>
        </w:div>
        <w:div w:id="1421946237">
          <w:marLeft w:val="150"/>
          <w:marRight w:val="0"/>
          <w:marTop w:val="0"/>
          <w:marBottom w:val="300"/>
          <w:divBdr>
            <w:top w:val="none" w:sz="0" w:space="0" w:color="auto"/>
            <w:left w:val="none" w:sz="0" w:space="0" w:color="auto"/>
            <w:bottom w:val="none" w:sz="0" w:space="0" w:color="auto"/>
            <w:right w:val="none" w:sz="0" w:space="0" w:color="auto"/>
          </w:divBdr>
          <w:divsChild>
            <w:div w:id="9428831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0910728">
          <w:marLeft w:val="0"/>
          <w:marRight w:val="0"/>
          <w:marTop w:val="300"/>
          <w:marBottom w:val="0"/>
          <w:divBdr>
            <w:top w:val="none" w:sz="0" w:space="0" w:color="auto"/>
            <w:left w:val="none" w:sz="0" w:space="0" w:color="auto"/>
            <w:bottom w:val="none" w:sz="0" w:space="0" w:color="auto"/>
            <w:right w:val="none" w:sz="0" w:space="0" w:color="auto"/>
          </w:divBdr>
        </w:div>
      </w:divsChild>
    </w:div>
    <w:div w:id="1163085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79D62E-8180-48ED-8EBC-74778533E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670</Words>
  <Characters>3825</Characters>
  <Application>Microsoft Office Word</Application>
  <DocSecurity>8</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理事長PC</dc:creator>
  <cp:lastModifiedBy>原田 章弘</cp:lastModifiedBy>
  <cp:revision>4</cp:revision>
  <cp:lastPrinted>2020-07-06T06:32:00Z</cp:lastPrinted>
  <dcterms:created xsi:type="dcterms:W3CDTF">2021-03-01T03:49:00Z</dcterms:created>
  <dcterms:modified xsi:type="dcterms:W3CDTF">2021-03-03T05:24:00Z</dcterms:modified>
</cp:coreProperties>
</file>